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bottom w:val="double" w:sz="4" w:space="0" w:color="auto"/>
        </w:tblBorders>
        <w:tblLayout w:type="fixed"/>
        <w:tblLook w:val="0000" w:firstRow="0" w:lastRow="0" w:firstColumn="0" w:lastColumn="0" w:noHBand="0" w:noVBand="0"/>
      </w:tblPr>
      <w:tblGrid>
        <w:gridCol w:w="6768"/>
        <w:gridCol w:w="3240"/>
      </w:tblGrid>
      <w:tr w:rsidR="00850150" w:rsidRPr="00C85BCE" w14:paraId="0936FAAF" w14:textId="77777777" w:rsidTr="009F7D18">
        <w:tc>
          <w:tcPr>
            <w:tcW w:w="6768" w:type="dxa"/>
            <w:vAlign w:val="center"/>
          </w:tcPr>
          <w:p w14:paraId="50AB6E8F" w14:textId="33C99138" w:rsidR="00850150" w:rsidRPr="006F5C38" w:rsidRDefault="0048488A" w:rsidP="006F5C38">
            <w:pPr>
              <w:rPr>
                <w:i/>
                <w:sz w:val="28"/>
                <w:szCs w:val="28"/>
              </w:rPr>
            </w:pPr>
            <w:bookmarkStart w:id="0" w:name="_GoBack"/>
            <w:bookmarkEnd w:id="0"/>
            <w:r>
              <w:rPr>
                <w:b/>
                <w:sz w:val="36"/>
                <w:szCs w:val="36"/>
              </w:rPr>
              <w:t xml:space="preserve">Academic </w:t>
            </w:r>
            <w:r w:rsidR="009F7D18" w:rsidRPr="003505F3">
              <w:rPr>
                <w:b/>
                <w:sz w:val="36"/>
                <w:szCs w:val="36"/>
              </w:rPr>
              <w:t>Appeal Form</w:t>
            </w:r>
          </w:p>
        </w:tc>
        <w:tc>
          <w:tcPr>
            <w:tcW w:w="3240" w:type="dxa"/>
          </w:tcPr>
          <w:p w14:paraId="5BBD5371" w14:textId="77777777" w:rsidR="00850150" w:rsidRPr="00C85BCE" w:rsidRDefault="006F3755" w:rsidP="009F7D18">
            <w:pPr>
              <w:jc w:val="center"/>
              <w:rPr>
                <w:sz w:val="40"/>
                <w:szCs w:val="40"/>
              </w:rPr>
            </w:pPr>
            <w:r>
              <w:rPr>
                <w:noProof/>
              </w:rPr>
              <w:drawing>
                <wp:anchor distT="0" distB="0" distL="114300" distR="114300" simplePos="0" relativeHeight="251657728" behindDoc="1" locked="0" layoutInCell="1" allowOverlap="1" wp14:anchorId="78262B1E" wp14:editId="6B511E19">
                  <wp:simplePos x="0" y="0"/>
                  <wp:positionH relativeFrom="margin">
                    <wp:posOffset>707390</wp:posOffset>
                  </wp:positionH>
                  <wp:positionV relativeFrom="margin">
                    <wp:posOffset>-9525</wp:posOffset>
                  </wp:positionV>
                  <wp:extent cx="1171575" cy="485775"/>
                  <wp:effectExtent l="0" t="0" r="9525" b="9525"/>
                  <wp:wrapThrough wrapText="bothSides">
                    <wp:wrapPolygon edited="0">
                      <wp:start x="0" y="0"/>
                      <wp:lineTo x="0" y="21176"/>
                      <wp:lineTo x="21424" y="21176"/>
                      <wp:lineTo x="21424" y="0"/>
                      <wp:lineTo x="0" y="0"/>
                    </wp:wrapPolygon>
                  </wp:wrapThrough>
                  <wp:docPr id="3" name="Picture 3"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logo_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pic:spPr>
                      </pic:pic>
                    </a:graphicData>
                  </a:graphic>
                  <wp14:sizeRelH relativeFrom="page">
                    <wp14:pctWidth>0</wp14:pctWidth>
                  </wp14:sizeRelH>
                  <wp14:sizeRelV relativeFrom="page">
                    <wp14:pctHeight>0</wp14:pctHeight>
                  </wp14:sizeRelV>
                </wp:anchor>
              </w:drawing>
            </w:r>
          </w:p>
        </w:tc>
      </w:tr>
    </w:tbl>
    <w:p w14:paraId="1D3BBCE1" w14:textId="77777777" w:rsidR="00850150" w:rsidRDefault="00850150"/>
    <w:p w14:paraId="17C9CB26" w14:textId="56D4D813" w:rsidR="009F7D18" w:rsidRPr="00697B9C" w:rsidRDefault="009F7D18" w:rsidP="009F7D18">
      <w:pPr>
        <w:ind w:right="-890"/>
        <w:rPr>
          <w:i/>
          <w:sz w:val="22"/>
          <w:szCs w:val="22"/>
        </w:rPr>
      </w:pPr>
      <w:r w:rsidRPr="00697B9C">
        <w:rPr>
          <w:i/>
          <w:sz w:val="22"/>
          <w:szCs w:val="22"/>
        </w:rPr>
        <w:t xml:space="preserve">You should read the </w:t>
      </w:r>
      <w:r w:rsidR="00F87ADD">
        <w:rPr>
          <w:i/>
          <w:sz w:val="22"/>
          <w:szCs w:val="22"/>
        </w:rPr>
        <w:t xml:space="preserve">Academic Appeals Procedure (the Procedure) </w:t>
      </w:r>
      <w:r w:rsidRPr="00697B9C">
        <w:rPr>
          <w:i/>
          <w:sz w:val="22"/>
          <w:szCs w:val="22"/>
        </w:rPr>
        <w:t xml:space="preserve">before you complete this form.   The procedure is available at: </w:t>
      </w:r>
      <w:hyperlink r:id="rId12" w:history="1">
        <w:r w:rsidR="00B072B2" w:rsidRPr="005212C3">
          <w:rPr>
            <w:rStyle w:val="Hyperlink"/>
            <w:i/>
            <w:sz w:val="22"/>
            <w:szCs w:val="22"/>
          </w:rPr>
          <w:t>www.leeds.ac.uk/secretariat/student_cases.html</w:t>
        </w:r>
      </w:hyperlink>
      <w:r>
        <w:rPr>
          <w:i/>
          <w:sz w:val="22"/>
          <w:szCs w:val="22"/>
        </w:rPr>
        <w:t xml:space="preserve"> </w:t>
      </w:r>
      <w:r w:rsidRPr="00697B9C">
        <w:rPr>
          <w:i/>
          <w:sz w:val="22"/>
          <w:szCs w:val="22"/>
        </w:rPr>
        <w:t>or from the Secretariat</w:t>
      </w:r>
      <w:r w:rsidR="007866B2">
        <w:rPr>
          <w:i/>
          <w:sz w:val="22"/>
          <w:szCs w:val="22"/>
        </w:rPr>
        <w:t>’s Student Cases team</w:t>
      </w:r>
      <w:r w:rsidRPr="00697B9C">
        <w:rPr>
          <w:i/>
          <w:sz w:val="22"/>
          <w:szCs w:val="22"/>
        </w:rPr>
        <w:t xml:space="preserve"> (contact details are set out at the end of this form).</w:t>
      </w:r>
    </w:p>
    <w:p w14:paraId="33832841" w14:textId="77777777" w:rsidR="009F7D18" w:rsidRPr="0060558E" w:rsidRDefault="009F7D18" w:rsidP="009F7D18">
      <w:pPr>
        <w:rPr>
          <w:i/>
          <w:sz w:val="10"/>
          <w:szCs w:val="10"/>
        </w:rPr>
      </w:pPr>
    </w:p>
    <w:p w14:paraId="49AC08F9" w14:textId="198588CD" w:rsidR="009F7D18" w:rsidRPr="00697B9C" w:rsidRDefault="009F7D18" w:rsidP="009F7D18">
      <w:pPr>
        <w:ind w:right="-890"/>
        <w:rPr>
          <w:i/>
          <w:sz w:val="22"/>
          <w:szCs w:val="22"/>
        </w:rPr>
      </w:pPr>
      <w:r w:rsidRPr="00697B9C">
        <w:rPr>
          <w:i/>
          <w:sz w:val="22"/>
          <w:szCs w:val="22"/>
        </w:rPr>
        <w:t xml:space="preserve">The purpose of the form is to collect details of your candidature, the decision against which you wish to appeal, confirmation of the grounds upon which you wish to appeal, a summary of the main points of your appeal and the outcome you wish to achieve through the appeal procedure.  You may, if you wish, provide more detailed information in the form of an appeal statement with the evidence upon which you rely attached as appendices to your statement (see the Information Notes at the end of this form).  </w:t>
      </w:r>
    </w:p>
    <w:p w14:paraId="67E11D9C" w14:textId="77777777" w:rsidR="009F7D18" w:rsidRPr="0060558E" w:rsidRDefault="009F7D18" w:rsidP="009F7D18">
      <w:pPr>
        <w:rPr>
          <w:i/>
          <w:sz w:val="10"/>
          <w:szCs w:val="10"/>
        </w:rPr>
      </w:pPr>
    </w:p>
    <w:p w14:paraId="4239CBC1" w14:textId="622A84A1" w:rsidR="009F7D18" w:rsidRPr="00697B9C" w:rsidRDefault="009F7D18" w:rsidP="009F7D18">
      <w:pPr>
        <w:ind w:right="-890"/>
        <w:rPr>
          <w:i/>
          <w:sz w:val="22"/>
          <w:szCs w:val="22"/>
        </w:rPr>
      </w:pPr>
      <w:r w:rsidRPr="00697B9C">
        <w:rPr>
          <w:i/>
          <w:sz w:val="22"/>
          <w:szCs w:val="22"/>
        </w:rPr>
        <w:t xml:space="preserve">Students seeking advice and support in the preparation of an appeal may contact </w:t>
      </w:r>
      <w:r w:rsidR="00CA68AF">
        <w:rPr>
          <w:i/>
          <w:sz w:val="22"/>
          <w:szCs w:val="22"/>
        </w:rPr>
        <w:t xml:space="preserve">the Help and Support </w:t>
      </w:r>
      <w:proofErr w:type="gramStart"/>
      <w:r w:rsidR="00CA68AF">
        <w:rPr>
          <w:i/>
          <w:sz w:val="22"/>
          <w:szCs w:val="22"/>
        </w:rPr>
        <w:t xml:space="preserve">Team </w:t>
      </w:r>
      <w:r w:rsidRPr="00697B9C">
        <w:rPr>
          <w:i/>
          <w:sz w:val="22"/>
          <w:szCs w:val="22"/>
        </w:rPr>
        <w:t xml:space="preserve"> of</w:t>
      </w:r>
      <w:proofErr w:type="gramEnd"/>
      <w:r w:rsidRPr="00697B9C">
        <w:rPr>
          <w:i/>
          <w:sz w:val="22"/>
          <w:szCs w:val="22"/>
        </w:rPr>
        <w:t xml:space="preserve"> the Leeds </w:t>
      </w:r>
      <w:r w:rsidR="001C07A4">
        <w:rPr>
          <w:i/>
          <w:sz w:val="22"/>
          <w:szCs w:val="22"/>
        </w:rPr>
        <w:t xml:space="preserve">University Union. </w:t>
      </w:r>
      <w:r w:rsidRPr="00697B9C">
        <w:rPr>
          <w:i/>
          <w:sz w:val="22"/>
          <w:szCs w:val="22"/>
        </w:rPr>
        <w:t xml:space="preserve">Guidance on the appeals procedure can be obtained from the </w:t>
      </w:r>
      <w:r w:rsidR="007866B2">
        <w:rPr>
          <w:i/>
          <w:sz w:val="22"/>
          <w:szCs w:val="22"/>
        </w:rPr>
        <w:t>Student Cases team</w:t>
      </w:r>
      <w:r w:rsidRPr="00697B9C">
        <w:rPr>
          <w:i/>
          <w:sz w:val="22"/>
          <w:szCs w:val="22"/>
        </w:rPr>
        <w:t>.</w:t>
      </w:r>
    </w:p>
    <w:p w14:paraId="3E4A7C09" w14:textId="77777777" w:rsidR="009F7D18" w:rsidRPr="0060558E" w:rsidRDefault="009F7D18" w:rsidP="009F7D18">
      <w:pPr>
        <w:rPr>
          <w:i/>
          <w:sz w:val="10"/>
          <w:szCs w:val="10"/>
        </w:rPr>
      </w:pPr>
    </w:p>
    <w:p w14:paraId="4A8545B4" w14:textId="77777777" w:rsidR="009F7D18" w:rsidRPr="001659FE" w:rsidRDefault="009F7D18" w:rsidP="009F7D18">
      <w:pPr>
        <w:rPr>
          <w:b/>
          <w:i/>
          <w:sz w:val="22"/>
          <w:szCs w:val="22"/>
        </w:rPr>
      </w:pPr>
      <w:r w:rsidRPr="001659FE">
        <w:rPr>
          <w:b/>
          <w:i/>
          <w:sz w:val="22"/>
          <w:szCs w:val="22"/>
        </w:rPr>
        <w:t xml:space="preserve">Please complete all sections of the form </w:t>
      </w:r>
      <w:r w:rsidR="007866B2">
        <w:rPr>
          <w:b/>
          <w:i/>
          <w:sz w:val="22"/>
          <w:szCs w:val="22"/>
        </w:rPr>
        <w:t>EXCEPT</w:t>
      </w:r>
      <w:r w:rsidRPr="001659FE">
        <w:rPr>
          <w:b/>
          <w:i/>
          <w:sz w:val="22"/>
          <w:szCs w:val="22"/>
        </w:rPr>
        <w:t xml:space="preserve"> </w:t>
      </w:r>
      <w:r w:rsidR="00916035">
        <w:rPr>
          <w:b/>
          <w:i/>
          <w:sz w:val="22"/>
          <w:szCs w:val="22"/>
        </w:rPr>
        <w:t xml:space="preserve">from </w:t>
      </w:r>
      <w:r w:rsidRPr="001659FE">
        <w:rPr>
          <w:b/>
          <w:i/>
          <w:sz w:val="22"/>
          <w:szCs w:val="22"/>
        </w:rPr>
        <w:t xml:space="preserve">part 2 of Section </w:t>
      </w:r>
      <w:r w:rsidR="000E7B95">
        <w:rPr>
          <w:b/>
          <w:i/>
          <w:sz w:val="22"/>
          <w:szCs w:val="22"/>
        </w:rPr>
        <w:t>3</w:t>
      </w:r>
      <w:r w:rsidRPr="001659FE">
        <w:rPr>
          <w:b/>
          <w:i/>
          <w:sz w:val="22"/>
          <w:szCs w:val="22"/>
        </w:rPr>
        <w:t xml:space="preserve"> which should </w:t>
      </w:r>
      <w:r>
        <w:rPr>
          <w:b/>
          <w:i/>
          <w:sz w:val="22"/>
          <w:szCs w:val="22"/>
        </w:rPr>
        <w:t>ONLY</w:t>
      </w:r>
      <w:r w:rsidRPr="001659FE">
        <w:rPr>
          <w:b/>
          <w:i/>
          <w:sz w:val="22"/>
          <w:szCs w:val="22"/>
        </w:rPr>
        <w:t xml:space="preserve"> be completed if </w:t>
      </w:r>
      <w:r w:rsidR="00916035">
        <w:rPr>
          <w:b/>
          <w:i/>
          <w:sz w:val="22"/>
          <w:szCs w:val="22"/>
        </w:rPr>
        <w:t>it is relevant to your appeal (please refer to that section for further details)</w:t>
      </w:r>
      <w:r w:rsidRPr="001659FE">
        <w:rPr>
          <w:b/>
          <w:i/>
          <w:sz w:val="22"/>
          <w:szCs w:val="22"/>
        </w:rPr>
        <w:t>.</w:t>
      </w:r>
    </w:p>
    <w:p w14:paraId="75CFDB76" w14:textId="77777777" w:rsidR="009F7D18" w:rsidRPr="0060558E" w:rsidRDefault="009F7D18" w:rsidP="009F7D18">
      <w:pPr>
        <w:rPr>
          <w:i/>
          <w:sz w:val="10"/>
          <w:szCs w:val="10"/>
        </w:rPr>
      </w:pPr>
    </w:p>
    <w:p w14:paraId="42232C3D" w14:textId="77777777" w:rsidR="009F7D18" w:rsidRPr="0060558E" w:rsidRDefault="009F7D18" w:rsidP="009F7D18">
      <w:pPr>
        <w:rPr>
          <w:i/>
          <w:sz w:val="10"/>
          <w:szCs w:val="10"/>
        </w:rPr>
      </w:pPr>
    </w:p>
    <w:p w14:paraId="5A64E910" w14:textId="77777777" w:rsidR="009F7D18" w:rsidRPr="00697B9C" w:rsidRDefault="009F7D18" w:rsidP="009F7D18">
      <w:pPr>
        <w:rPr>
          <w:b/>
          <w:sz w:val="22"/>
          <w:szCs w:val="22"/>
        </w:rPr>
      </w:pPr>
      <w:r w:rsidRPr="00697B9C">
        <w:rPr>
          <w:b/>
          <w:sz w:val="22"/>
          <w:szCs w:val="22"/>
        </w:rPr>
        <w:t xml:space="preserve">SECTION </w:t>
      </w:r>
      <w:smartTag w:uri="urn:schemas-microsoft-com:office:smarttags" w:element="stockticker">
        <w:r w:rsidRPr="00697B9C">
          <w:rPr>
            <w:b/>
            <w:sz w:val="22"/>
            <w:szCs w:val="22"/>
          </w:rPr>
          <w:t>ONE</w:t>
        </w:r>
      </w:smartTag>
      <w:r w:rsidRPr="00697B9C">
        <w:rPr>
          <w:b/>
          <w:sz w:val="22"/>
          <w:szCs w:val="22"/>
        </w:rPr>
        <w:t xml:space="preserve">:  </w:t>
      </w:r>
      <w:proofErr w:type="gramStart"/>
      <w:r w:rsidRPr="00697B9C">
        <w:rPr>
          <w:b/>
          <w:sz w:val="22"/>
          <w:szCs w:val="22"/>
        </w:rPr>
        <w:t>YOUR</w:t>
      </w:r>
      <w:proofErr w:type="gramEnd"/>
      <w:r w:rsidRPr="00697B9C">
        <w:rPr>
          <w:b/>
          <w:sz w:val="22"/>
          <w:szCs w:val="22"/>
        </w:rPr>
        <w:t xml:space="preserve"> DETAILS</w:t>
      </w:r>
    </w:p>
    <w:p w14:paraId="6C4E00E6" w14:textId="77777777" w:rsidR="00E745DC" w:rsidRPr="0060558E" w:rsidRDefault="00E745DC">
      <w:pPr>
        <w:rPr>
          <w:i/>
          <w:sz w:val="10"/>
          <w:szCs w:val="10"/>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80"/>
        <w:gridCol w:w="840"/>
        <w:gridCol w:w="840"/>
        <w:gridCol w:w="60"/>
        <w:gridCol w:w="630"/>
        <w:gridCol w:w="240"/>
        <w:gridCol w:w="720"/>
        <w:gridCol w:w="120"/>
        <w:gridCol w:w="630"/>
        <w:gridCol w:w="210"/>
        <w:gridCol w:w="150"/>
        <w:gridCol w:w="690"/>
        <w:gridCol w:w="840"/>
        <w:gridCol w:w="840"/>
      </w:tblGrid>
      <w:tr w:rsidR="00BF2E13" w:rsidRPr="009F7D18" w14:paraId="1925CCEA" w14:textId="77777777" w:rsidTr="00ED6BEA">
        <w:trPr>
          <w:trHeight w:val="505"/>
        </w:trPr>
        <w:tc>
          <w:tcPr>
            <w:tcW w:w="2448" w:type="dxa"/>
            <w:vMerge w:val="restart"/>
          </w:tcPr>
          <w:p w14:paraId="07855B96" w14:textId="77777777" w:rsidR="00BF2E13" w:rsidRPr="009F7D18" w:rsidRDefault="00BF2E13">
            <w:pPr>
              <w:rPr>
                <w:sz w:val="22"/>
                <w:szCs w:val="22"/>
              </w:rPr>
            </w:pPr>
            <w:r w:rsidRPr="009F7D18">
              <w:rPr>
                <w:sz w:val="22"/>
                <w:szCs w:val="22"/>
              </w:rPr>
              <w:t>Family Name</w:t>
            </w:r>
          </w:p>
          <w:p w14:paraId="22174FDA" w14:textId="77777777" w:rsidR="00BF2E13" w:rsidRPr="009F7D18" w:rsidRDefault="00BF2E13">
            <w:pPr>
              <w:rPr>
                <w:sz w:val="22"/>
                <w:szCs w:val="22"/>
              </w:rPr>
            </w:pPr>
          </w:p>
        </w:tc>
        <w:tc>
          <w:tcPr>
            <w:tcW w:w="4110" w:type="dxa"/>
            <w:gridSpan w:val="7"/>
            <w:vMerge w:val="restart"/>
          </w:tcPr>
          <w:p w14:paraId="735F272C" w14:textId="77777777" w:rsidR="00BF2E13" w:rsidRPr="009F7D18" w:rsidRDefault="00BF2E13" w:rsidP="00373623">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00373623">
              <w:rPr>
                <w:sz w:val="22"/>
                <w:szCs w:val="22"/>
              </w:rPr>
              <w:t> </w:t>
            </w:r>
            <w:r w:rsidR="00373623">
              <w:rPr>
                <w:sz w:val="22"/>
                <w:szCs w:val="22"/>
              </w:rPr>
              <w:t> </w:t>
            </w:r>
            <w:r w:rsidR="00373623">
              <w:rPr>
                <w:sz w:val="22"/>
                <w:szCs w:val="22"/>
              </w:rPr>
              <w:t> </w:t>
            </w:r>
            <w:r w:rsidR="00373623">
              <w:rPr>
                <w:sz w:val="22"/>
                <w:szCs w:val="22"/>
              </w:rPr>
              <w:t> </w:t>
            </w:r>
            <w:r w:rsidR="00373623">
              <w:rPr>
                <w:sz w:val="22"/>
                <w:szCs w:val="22"/>
              </w:rPr>
              <w:t> </w:t>
            </w:r>
            <w:r w:rsidRPr="009F7D18">
              <w:rPr>
                <w:sz w:val="22"/>
                <w:szCs w:val="22"/>
              </w:rPr>
              <w:fldChar w:fldCharType="end"/>
            </w:r>
          </w:p>
        </w:tc>
        <w:tc>
          <w:tcPr>
            <w:tcW w:w="1110" w:type="dxa"/>
            <w:gridSpan w:val="4"/>
            <w:vMerge w:val="restart"/>
          </w:tcPr>
          <w:p w14:paraId="246EC00B" w14:textId="77777777" w:rsidR="00BF2E13" w:rsidRPr="009F7D18" w:rsidRDefault="00BF2E13">
            <w:pPr>
              <w:rPr>
                <w:sz w:val="22"/>
                <w:szCs w:val="22"/>
              </w:rPr>
            </w:pPr>
            <w:r w:rsidRPr="009F7D18">
              <w:rPr>
                <w:sz w:val="22"/>
                <w:szCs w:val="22"/>
              </w:rPr>
              <w:t>Title</w:t>
            </w:r>
          </w:p>
          <w:p w14:paraId="47CA1F9E" w14:textId="77777777" w:rsidR="00BF2E13" w:rsidRPr="009F7D18" w:rsidRDefault="00BF2E13">
            <w:pPr>
              <w:rPr>
                <w:sz w:val="22"/>
                <w:szCs w:val="22"/>
              </w:rPr>
            </w:pPr>
            <w:r w:rsidRPr="009F7D18">
              <w:rPr>
                <w:sz w:val="22"/>
                <w:szCs w:val="22"/>
              </w:rPr>
              <w:t>(please indicate)</w:t>
            </w:r>
          </w:p>
        </w:tc>
        <w:tc>
          <w:tcPr>
            <w:tcW w:w="2370" w:type="dxa"/>
            <w:gridSpan w:val="3"/>
          </w:tcPr>
          <w:p w14:paraId="302BBE07" w14:textId="77777777" w:rsidR="00BF2E13" w:rsidRPr="009F7D18" w:rsidRDefault="00C801B1" w:rsidP="00833788">
            <w:pPr>
              <w:rPr>
                <w:sz w:val="22"/>
                <w:szCs w:val="22"/>
              </w:rPr>
            </w:pPr>
            <w:r w:rsidRPr="009F7D18">
              <w:rPr>
                <w:sz w:val="22"/>
                <w:szCs w:val="22"/>
              </w:rPr>
              <w:fldChar w:fldCharType="begin">
                <w:ffData>
                  <w:name w:val="Dropdown1"/>
                  <w:enabled/>
                  <w:calcOnExit w:val="0"/>
                  <w:ddList>
                    <w:listEntry w:val="Please select"/>
                    <w:listEntry w:val="Mr"/>
                    <w:listEntry w:val="Miss"/>
                    <w:listEntry w:val="Mrs"/>
                    <w:listEntry w:val="Ms"/>
                  </w:ddList>
                </w:ffData>
              </w:fldChar>
            </w:r>
            <w:bookmarkStart w:id="1" w:name="Dropdown1"/>
            <w:r w:rsidRPr="009F7D18">
              <w:rPr>
                <w:sz w:val="22"/>
                <w:szCs w:val="22"/>
              </w:rPr>
              <w:instrText xml:space="preserve"> FORMDROPDOWN </w:instrText>
            </w:r>
            <w:r w:rsidR="009912DF">
              <w:rPr>
                <w:sz w:val="22"/>
                <w:szCs w:val="22"/>
              </w:rPr>
            </w:r>
            <w:r w:rsidR="009912DF">
              <w:rPr>
                <w:sz w:val="22"/>
                <w:szCs w:val="22"/>
              </w:rPr>
              <w:fldChar w:fldCharType="separate"/>
            </w:r>
            <w:r w:rsidRPr="009F7D18">
              <w:rPr>
                <w:sz w:val="22"/>
                <w:szCs w:val="22"/>
              </w:rPr>
              <w:fldChar w:fldCharType="end"/>
            </w:r>
            <w:bookmarkEnd w:id="1"/>
          </w:p>
        </w:tc>
      </w:tr>
      <w:tr w:rsidR="00E745DC" w:rsidRPr="009F7D18" w14:paraId="69785CE3" w14:textId="77777777" w:rsidTr="003505F3">
        <w:trPr>
          <w:trHeight w:val="253"/>
        </w:trPr>
        <w:tc>
          <w:tcPr>
            <w:tcW w:w="2448" w:type="dxa"/>
            <w:vMerge/>
          </w:tcPr>
          <w:p w14:paraId="5A32F397" w14:textId="77777777" w:rsidR="00E745DC" w:rsidRPr="009F7D18" w:rsidRDefault="00E745DC">
            <w:pPr>
              <w:rPr>
                <w:sz w:val="22"/>
                <w:szCs w:val="22"/>
              </w:rPr>
            </w:pPr>
          </w:p>
        </w:tc>
        <w:tc>
          <w:tcPr>
            <w:tcW w:w="4110" w:type="dxa"/>
            <w:gridSpan w:val="7"/>
            <w:vMerge/>
          </w:tcPr>
          <w:p w14:paraId="6FB7C5BD" w14:textId="77777777" w:rsidR="00E745DC" w:rsidRPr="009F7D18" w:rsidRDefault="00E745DC">
            <w:pPr>
              <w:rPr>
                <w:sz w:val="22"/>
                <w:szCs w:val="22"/>
              </w:rPr>
            </w:pPr>
          </w:p>
        </w:tc>
        <w:tc>
          <w:tcPr>
            <w:tcW w:w="1110" w:type="dxa"/>
            <w:gridSpan w:val="4"/>
            <w:vMerge/>
          </w:tcPr>
          <w:p w14:paraId="7829D459" w14:textId="77777777" w:rsidR="00E745DC" w:rsidRPr="009F7D18" w:rsidRDefault="00E745DC">
            <w:pPr>
              <w:rPr>
                <w:sz w:val="22"/>
                <w:szCs w:val="22"/>
              </w:rPr>
            </w:pPr>
          </w:p>
        </w:tc>
        <w:tc>
          <w:tcPr>
            <w:tcW w:w="2370" w:type="dxa"/>
            <w:gridSpan w:val="3"/>
            <w:vMerge w:val="restart"/>
          </w:tcPr>
          <w:p w14:paraId="77C461B9" w14:textId="77777777" w:rsidR="004A2675" w:rsidRPr="009F7D18" w:rsidRDefault="00E745DC" w:rsidP="00BF2E13">
            <w:pPr>
              <w:rPr>
                <w:sz w:val="22"/>
                <w:szCs w:val="22"/>
              </w:rPr>
            </w:pPr>
            <w:r w:rsidRPr="009F7D18">
              <w:rPr>
                <w:sz w:val="22"/>
                <w:szCs w:val="22"/>
              </w:rPr>
              <w:t>Other (please specify):</w:t>
            </w:r>
          </w:p>
          <w:p w14:paraId="43E5FF1A" w14:textId="77777777" w:rsidR="00BF2E13" w:rsidRPr="009F7D18" w:rsidRDefault="00BF2E13" w:rsidP="00850150">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E745DC" w:rsidRPr="009F7D18" w14:paraId="6689C61F" w14:textId="77777777" w:rsidTr="00ED6BEA">
        <w:trPr>
          <w:trHeight w:hRule="exact" w:val="669"/>
        </w:trPr>
        <w:tc>
          <w:tcPr>
            <w:tcW w:w="2448" w:type="dxa"/>
          </w:tcPr>
          <w:p w14:paraId="49906581" w14:textId="77777777" w:rsidR="00E745DC" w:rsidRPr="009F7D18" w:rsidRDefault="004D0F0D" w:rsidP="003B2F25">
            <w:pPr>
              <w:rPr>
                <w:sz w:val="22"/>
                <w:szCs w:val="22"/>
              </w:rPr>
            </w:pPr>
            <w:r w:rsidRPr="009F7D18">
              <w:rPr>
                <w:sz w:val="22"/>
                <w:szCs w:val="22"/>
              </w:rPr>
              <w:t>First Name</w:t>
            </w:r>
          </w:p>
          <w:p w14:paraId="4392D510" w14:textId="77777777" w:rsidR="00E745DC" w:rsidRPr="009F7D18" w:rsidRDefault="00E745DC" w:rsidP="003B2F25">
            <w:pPr>
              <w:rPr>
                <w:sz w:val="22"/>
                <w:szCs w:val="22"/>
              </w:rPr>
            </w:pPr>
          </w:p>
        </w:tc>
        <w:tc>
          <w:tcPr>
            <w:tcW w:w="4110" w:type="dxa"/>
            <w:gridSpan w:val="7"/>
          </w:tcPr>
          <w:p w14:paraId="7304A06D" w14:textId="77777777" w:rsidR="00336AA1" w:rsidRPr="009F7D18" w:rsidRDefault="00BF2E13">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c>
          <w:tcPr>
            <w:tcW w:w="1110" w:type="dxa"/>
            <w:gridSpan w:val="4"/>
            <w:vMerge/>
          </w:tcPr>
          <w:p w14:paraId="138B58BB" w14:textId="77777777" w:rsidR="00E745DC" w:rsidRPr="009F7D18" w:rsidRDefault="00E745DC">
            <w:pPr>
              <w:rPr>
                <w:sz w:val="22"/>
                <w:szCs w:val="22"/>
              </w:rPr>
            </w:pPr>
          </w:p>
        </w:tc>
        <w:tc>
          <w:tcPr>
            <w:tcW w:w="2370" w:type="dxa"/>
            <w:gridSpan w:val="3"/>
            <w:vMerge/>
          </w:tcPr>
          <w:p w14:paraId="63D7BD65" w14:textId="77777777" w:rsidR="00E745DC" w:rsidRPr="009F7D18" w:rsidRDefault="00E745DC" w:rsidP="00850150">
            <w:pPr>
              <w:rPr>
                <w:sz w:val="22"/>
                <w:szCs w:val="22"/>
              </w:rPr>
            </w:pPr>
          </w:p>
        </w:tc>
      </w:tr>
      <w:tr w:rsidR="005479F1" w:rsidRPr="009F7D18" w14:paraId="1968D3E5" w14:textId="77777777" w:rsidTr="00ED6BEA">
        <w:trPr>
          <w:trHeight w:val="1115"/>
        </w:trPr>
        <w:tc>
          <w:tcPr>
            <w:tcW w:w="2448" w:type="dxa"/>
          </w:tcPr>
          <w:p w14:paraId="4E828BD2" w14:textId="77777777" w:rsidR="005479F1" w:rsidRPr="009F7D18" w:rsidRDefault="005479F1">
            <w:pPr>
              <w:rPr>
                <w:sz w:val="22"/>
                <w:szCs w:val="22"/>
              </w:rPr>
            </w:pPr>
            <w:r w:rsidRPr="009F7D18">
              <w:rPr>
                <w:sz w:val="22"/>
                <w:szCs w:val="22"/>
              </w:rPr>
              <w:t>ID Number (to be completed by University of Leeds students only)</w:t>
            </w:r>
          </w:p>
        </w:tc>
        <w:tc>
          <w:tcPr>
            <w:tcW w:w="780" w:type="dxa"/>
          </w:tcPr>
          <w:p w14:paraId="013ADB19" w14:textId="77777777"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840" w:type="dxa"/>
          </w:tcPr>
          <w:p w14:paraId="49F3FF76" w14:textId="77777777"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840" w:type="dxa"/>
          </w:tcPr>
          <w:p w14:paraId="309C203F" w14:textId="77777777" w:rsidR="005479F1" w:rsidRPr="009F7D18" w:rsidRDefault="005479F1" w:rsidP="00A662B0">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00A662B0" w:rsidRPr="009F7D18">
              <w:rPr>
                <w:sz w:val="22"/>
                <w:szCs w:val="22"/>
              </w:rPr>
              <w:t> </w:t>
            </w:r>
            <w:r w:rsidRPr="009F7D18">
              <w:rPr>
                <w:sz w:val="22"/>
                <w:szCs w:val="22"/>
              </w:rPr>
              <w:fldChar w:fldCharType="end"/>
            </w:r>
          </w:p>
        </w:tc>
        <w:tc>
          <w:tcPr>
            <w:tcW w:w="930" w:type="dxa"/>
            <w:gridSpan w:val="3"/>
          </w:tcPr>
          <w:p w14:paraId="708DCFAD" w14:textId="77777777"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840" w:type="dxa"/>
            <w:gridSpan w:val="2"/>
          </w:tcPr>
          <w:p w14:paraId="0B6501EF" w14:textId="77777777"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840" w:type="dxa"/>
            <w:gridSpan w:val="2"/>
          </w:tcPr>
          <w:p w14:paraId="3D07D875" w14:textId="77777777"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840" w:type="dxa"/>
            <w:gridSpan w:val="2"/>
          </w:tcPr>
          <w:p w14:paraId="7107E7E7" w14:textId="77777777"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840" w:type="dxa"/>
          </w:tcPr>
          <w:p w14:paraId="57587C3B" w14:textId="77777777"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c>
          <w:tcPr>
            <w:tcW w:w="840" w:type="dxa"/>
          </w:tcPr>
          <w:p w14:paraId="78A2D240" w14:textId="77777777" w:rsidR="005479F1" w:rsidRPr="009F7D18" w:rsidRDefault="005479F1" w:rsidP="00984779">
            <w:pPr>
              <w:rPr>
                <w:sz w:val="22"/>
                <w:szCs w:val="22"/>
              </w:rPr>
            </w:pPr>
            <w:r w:rsidRPr="009F7D18">
              <w:rPr>
                <w:sz w:val="22"/>
                <w:szCs w:val="22"/>
              </w:rPr>
              <w:fldChar w:fldCharType="begin">
                <w:ffData>
                  <w:name w:val=""/>
                  <w:enabled/>
                  <w:calcOnExit w:val="0"/>
                  <w:textInput>
                    <w:maxLength w:val="1"/>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sz w:val="22"/>
                <w:szCs w:val="22"/>
              </w:rPr>
              <w:fldChar w:fldCharType="end"/>
            </w:r>
          </w:p>
        </w:tc>
      </w:tr>
      <w:tr w:rsidR="00E745DC" w:rsidRPr="009F7D18" w14:paraId="0F9061F3" w14:textId="77777777" w:rsidTr="00445464">
        <w:trPr>
          <w:trHeight w:hRule="exact" w:val="1238"/>
        </w:trPr>
        <w:tc>
          <w:tcPr>
            <w:tcW w:w="2448" w:type="dxa"/>
          </w:tcPr>
          <w:p w14:paraId="6595A85E" w14:textId="77777777" w:rsidR="00E745DC" w:rsidRPr="009F7D18" w:rsidRDefault="007E349A" w:rsidP="007E349A">
            <w:pPr>
              <w:rPr>
                <w:sz w:val="22"/>
                <w:szCs w:val="22"/>
              </w:rPr>
            </w:pPr>
            <w:r w:rsidRPr="009F7D18">
              <w:rPr>
                <w:sz w:val="22"/>
                <w:szCs w:val="22"/>
              </w:rPr>
              <w:t xml:space="preserve">Postal </w:t>
            </w:r>
            <w:r w:rsidR="00E745DC" w:rsidRPr="009F7D18">
              <w:rPr>
                <w:sz w:val="22"/>
                <w:szCs w:val="22"/>
              </w:rPr>
              <w:t xml:space="preserve">Address </w:t>
            </w:r>
          </w:p>
        </w:tc>
        <w:tc>
          <w:tcPr>
            <w:tcW w:w="7590" w:type="dxa"/>
            <w:gridSpan w:val="14"/>
          </w:tcPr>
          <w:p w14:paraId="3969167C" w14:textId="77777777" w:rsidR="00E745DC" w:rsidRPr="009F7D18" w:rsidRDefault="00BF2E13" w:rsidP="00BF2E13">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E745DC" w:rsidRPr="009F7D18" w14:paraId="31050EA2" w14:textId="77777777" w:rsidTr="00445464">
        <w:trPr>
          <w:trHeight w:hRule="exact" w:val="1284"/>
        </w:trPr>
        <w:tc>
          <w:tcPr>
            <w:tcW w:w="2448" w:type="dxa"/>
          </w:tcPr>
          <w:p w14:paraId="310A6505" w14:textId="28401F38" w:rsidR="00E745DC" w:rsidRPr="009F7D18" w:rsidRDefault="00E745DC">
            <w:pPr>
              <w:rPr>
                <w:sz w:val="22"/>
                <w:szCs w:val="22"/>
              </w:rPr>
            </w:pPr>
            <w:r w:rsidRPr="009F7D18">
              <w:rPr>
                <w:sz w:val="22"/>
                <w:szCs w:val="22"/>
              </w:rPr>
              <w:t>Email Address</w:t>
            </w:r>
            <w:r w:rsidR="00122197">
              <w:rPr>
                <w:sz w:val="22"/>
                <w:szCs w:val="22"/>
              </w:rPr>
              <w:t xml:space="preserve"> (if your University account is due to close, please provide an alternative address)</w:t>
            </w:r>
          </w:p>
        </w:tc>
        <w:tc>
          <w:tcPr>
            <w:tcW w:w="3150" w:type="dxa"/>
            <w:gridSpan w:val="5"/>
          </w:tcPr>
          <w:p w14:paraId="76D23E11" w14:textId="77777777" w:rsidR="00E745DC" w:rsidRPr="009F7D18" w:rsidRDefault="00BF2E13">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c>
          <w:tcPr>
            <w:tcW w:w="1710" w:type="dxa"/>
            <w:gridSpan w:val="4"/>
          </w:tcPr>
          <w:p w14:paraId="7AA3F66D" w14:textId="77777777" w:rsidR="00E745DC" w:rsidRPr="009F7D18" w:rsidRDefault="00E745DC">
            <w:pPr>
              <w:rPr>
                <w:sz w:val="22"/>
                <w:szCs w:val="22"/>
              </w:rPr>
            </w:pPr>
            <w:r w:rsidRPr="009F7D18">
              <w:rPr>
                <w:sz w:val="22"/>
                <w:szCs w:val="22"/>
              </w:rPr>
              <w:t>Telephone Number</w:t>
            </w:r>
          </w:p>
        </w:tc>
        <w:tc>
          <w:tcPr>
            <w:tcW w:w="2730" w:type="dxa"/>
            <w:gridSpan w:val="5"/>
          </w:tcPr>
          <w:p w14:paraId="7F31B54C" w14:textId="77777777" w:rsidR="00E745DC" w:rsidRPr="009F7D18" w:rsidRDefault="00BF2E13">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ED6BEA" w:rsidRPr="009F7D18" w14:paraId="679738B5" w14:textId="77777777" w:rsidTr="00ED6BEA">
        <w:trPr>
          <w:trHeight w:hRule="exact" w:val="622"/>
        </w:trPr>
        <w:tc>
          <w:tcPr>
            <w:tcW w:w="5598" w:type="dxa"/>
            <w:gridSpan w:val="6"/>
          </w:tcPr>
          <w:p w14:paraId="4EA8272F" w14:textId="77777777" w:rsidR="00ED6BEA" w:rsidRPr="009F7D18" w:rsidRDefault="00ED6BEA" w:rsidP="00A101E7">
            <w:pPr>
              <w:rPr>
                <w:sz w:val="22"/>
                <w:szCs w:val="22"/>
              </w:rPr>
            </w:pPr>
            <w:r w:rsidRPr="009F7D18">
              <w:rPr>
                <w:sz w:val="22"/>
                <w:szCs w:val="22"/>
              </w:rPr>
              <w:t>Your programme of study (</w:t>
            </w:r>
            <w:r w:rsidR="006F5C38">
              <w:rPr>
                <w:sz w:val="22"/>
                <w:szCs w:val="22"/>
              </w:rPr>
              <w:t xml:space="preserve">e.g. </w:t>
            </w:r>
            <w:r w:rsidRPr="009F7D18">
              <w:rPr>
                <w:sz w:val="22"/>
                <w:szCs w:val="22"/>
              </w:rPr>
              <w:t>BA</w:t>
            </w:r>
            <w:r w:rsidR="006F5C38">
              <w:rPr>
                <w:sz w:val="22"/>
                <w:szCs w:val="22"/>
              </w:rPr>
              <w:t xml:space="preserve"> English &amp; History</w:t>
            </w:r>
            <w:r w:rsidRPr="009F7D18">
              <w:rPr>
                <w:sz w:val="22"/>
                <w:szCs w:val="22"/>
              </w:rPr>
              <w:t>, MSc</w:t>
            </w:r>
            <w:r w:rsidR="006F5C38">
              <w:rPr>
                <w:sz w:val="22"/>
                <w:szCs w:val="22"/>
              </w:rPr>
              <w:t xml:space="preserve"> Civil Engineering</w:t>
            </w:r>
            <w:r w:rsidRPr="009F7D18">
              <w:rPr>
                <w:sz w:val="22"/>
                <w:szCs w:val="22"/>
              </w:rPr>
              <w:t>, etc.)</w:t>
            </w:r>
          </w:p>
        </w:tc>
        <w:tc>
          <w:tcPr>
            <w:tcW w:w="4440" w:type="dxa"/>
            <w:gridSpan w:val="9"/>
          </w:tcPr>
          <w:p w14:paraId="23F420B3" w14:textId="77777777" w:rsidR="00ED6BEA" w:rsidRPr="009F7D18" w:rsidRDefault="00ED6BEA" w:rsidP="00A101E7">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ED6BEA" w:rsidRPr="009F7D18" w14:paraId="5BF8E564" w14:textId="77777777" w:rsidTr="00ED6BEA">
        <w:trPr>
          <w:trHeight w:val="620"/>
        </w:trPr>
        <w:tc>
          <w:tcPr>
            <w:tcW w:w="5598" w:type="dxa"/>
            <w:gridSpan w:val="6"/>
          </w:tcPr>
          <w:p w14:paraId="2F67751C" w14:textId="52C1BAD2" w:rsidR="00ED6BEA" w:rsidRPr="009F7D18" w:rsidRDefault="00ED6BEA" w:rsidP="00A101E7">
            <w:pPr>
              <w:rPr>
                <w:sz w:val="22"/>
                <w:szCs w:val="22"/>
              </w:rPr>
            </w:pPr>
            <w:r w:rsidRPr="009F7D18">
              <w:rPr>
                <w:sz w:val="22"/>
                <w:szCs w:val="22"/>
              </w:rPr>
              <w:t>Your school/department/accredited institution</w:t>
            </w:r>
            <w:r w:rsidR="00FA5717">
              <w:rPr>
                <w:sz w:val="22"/>
                <w:szCs w:val="22"/>
              </w:rPr>
              <w:t xml:space="preserve"> (e.g. School of Music)</w:t>
            </w:r>
          </w:p>
        </w:tc>
        <w:tc>
          <w:tcPr>
            <w:tcW w:w="4440" w:type="dxa"/>
            <w:gridSpan w:val="9"/>
          </w:tcPr>
          <w:p w14:paraId="2F048897" w14:textId="77777777" w:rsidR="00ED6BEA" w:rsidRPr="009F7D18" w:rsidRDefault="00ED6BEA" w:rsidP="00A101E7">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r w:rsidR="0060558E" w:rsidRPr="009F7D18" w14:paraId="50032164" w14:textId="77777777" w:rsidTr="00ED6BEA">
        <w:trPr>
          <w:trHeight w:hRule="exact" w:val="1144"/>
        </w:trPr>
        <w:tc>
          <w:tcPr>
            <w:tcW w:w="4968" w:type="dxa"/>
            <w:gridSpan w:val="5"/>
            <w:tcBorders>
              <w:right w:val="nil"/>
            </w:tcBorders>
          </w:tcPr>
          <w:p w14:paraId="768513AD" w14:textId="142EEE55" w:rsidR="0060558E" w:rsidRPr="0060558E" w:rsidRDefault="0060558E" w:rsidP="003505F3">
            <w:pPr>
              <w:rPr>
                <w:sz w:val="22"/>
                <w:szCs w:val="22"/>
              </w:rPr>
            </w:pPr>
            <w:r w:rsidRPr="0060558E">
              <w:rPr>
                <w:sz w:val="22"/>
                <w:szCs w:val="22"/>
              </w:rPr>
              <w:t xml:space="preserve">Please tick this box if you are being supported by LUU </w:t>
            </w:r>
            <w:r w:rsidR="00CA68AF">
              <w:rPr>
                <w:sz w:val="22"/>
                <w:szCs w:val="22"/>
              </w:rPr>
              <w:t>Help and Support</w:t>
            </w:r>
            <w:r w:rsidRPr="0060558E">
              <w:rPr>
                <w:sz w:val="22"/>
                <w:szCs w:val="22"/>
              </w:rPr>
              <w:t xml:space="preserve"> and to confirm that details of your appeal can be shared with the </w:t>
            </w:r>
            <w:r w:rsidR="004445A6">
              <w:rPr>
                <w:sz w:val="22"/>
                <w:szCs w:val="22"/>
              </w:rPr>
              <w:t>team</w:t>
            </w:r>
          </w:p>
        </w:tc>
        <w:tc>
          <w:tcPr>
            <w:tcW w:w="630" w:type="dxa"/>
            <w:tcBorders>
              <w:left w:val="nil"/>
            </w:tcBorders>
          </w:tcPr>
          <w:p w14:paraId="6A50D8B1" w14:textId="77777777" w:rsidR="0060558E" w:rsidRPr="009F7D18" w:rsidRDefault="0060558E" w:rsidP="00ED6BEA">
            <w:pPr>
              <w:ind w:left="-288"/>
              <w:rPr>
                <w:sz w:val="22"/>
                <w:szCs w:val="22"/>
              </w:rPr>
            </w:pPr>
          </w:p>
          <w:p w14:paraId="3A960074" w14:textId="77777777" w:rsidR="0060558E" w:rsidRPr="009F7D18" w:rsidRDefault="0060558E" w:rsidP="00ED6BEA">
            <w:pPr>
              <w:ind w:left="-378"/>
              <w:jc w:val="center"/>
              <w:rPr>
                <w:sz w:val="22"/>
                <w:szCs w:val="22"/>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9912DF">
              <w:rPr>
                <w:sz w:val="22"/>
                <w:szCs w:val="22"/>
              </w:rPr>
            </w:r>
            <w:r w:rsidR="009912DF">
              <w:rPr>
                <w:sz w:val="22"/>
                <w:szCs w:val="22"/>
              </w:rPr>
              <w:fldChar w:fldCharType="separate"/>
            </w:r>
            <w:r w:rsidRPr="009F7D18">
              <w:rPr>
                <w:sz w:val="22"/>
                <w:szCs w:val="22"/>
              </w:rPr>
              <w:fldChar w:fldCharType="end"/>
            </w:r>
          </w:p>
        </w:tc>
        <w:tc>
          <w:tcPr>
            <w:tcW w:w="1710" w:type="dxa"/>
            <w:gridSpan w:val="4"/>
          </w:tcPr>
          <w:p w14:paraId="279C292D" w14:textId="760BF30F" w:rsidR="0060558E" w:rsidRPr="009F7D18" w:rsidRDefault="0060558E" w:rsidP="003505F3">
            <w:pPr>
              <w:rPr>
                <w:sz w:val="22"/>
                <w:szCs w:val="22"/>
              </w:rPr>
            </w:pPr>
            <w:r>
              <w:rPr>
                <w:sz w:val="22"/>
                <w:szCs w:val="22"/>
              </w:rPr>
              <w:t xml:space="preserve">Name of </w:t>
            </w:r>
            <w:r w:rsidR="003505F3">
              <w:rPr>
                <w:sz w:val="22"/>
                <w:szCs w:val="22"/>
              </w:rPr>
              <w:t>LUU Student Advisor</w:t>
            </w:r>
            <w:r>
              <w:rPr>
                <w:sz w:val="22"/>
                <w:szCs w:val="22"/>
              </w:rPr>
              <w:t xml:space="preserve"> (if known)</w:t>
            </w:r>
          </w:p>
        </w:tc>
        <w:tc>
          <w:tcPr>
            <w:tcW w:w="2730" w:type="dxa"/>
            <w:gridSpan w:val="5"/>
          </w:tcPr>
          <w:p w14:paraId="2CE45E51" w14:textId="77777777" w:rsidR="0060558E" w:rsidRPr="009F7D18" w:rsidRDefault="0060558E" w:rsidP="002128F9">
            <w:pPr>
              <w:rPr>
                <w:sz w:val="22"/>
                <w:szCs w:val="22"/>
              </w:rPr>
            </w:pPr>
            <w:r w:rsidRPr="009F7D18">
              <w:rPr>
                <w:sz w:val="22"/>
                <w:szCs w:val="22"/>
              </w:rPr>
              <w:fldChar w:fldCharType="begin">
                <w:ffData>
                  <w:name w:val="Text1"/>
                  <w:enabled/>
                  <w:calcOnExit w:val="0"/>
                  <w:textInput/>
                </w:ffData>
              </w:fldChar>
            </w:r>
            <w:r w:rsidRPr="009F7D18">
              <w:rPr>
                <w:sz w:val="22"/>
                <w:szCs w:val="22"/>
              </w:rPr>
              <w:instrText xml:space="preserve"> FORMTEXT </w:instrText>
            </w:r>
            <w:r w:rsidRPr="009F7D18">
              <w:rPr>
                <w:sz w:val="22"/>
                <w:szCs w:val="22"/>
              </w:rPr>
            </w:r>
            <w:r w:rsidRPr="009F7D18">
              <w:rPr>
                <w:sz w:val="22"/>
                <w:szCs w:val="22"/>
              </w:rPr>
              <w:fldChar w:fldCharType="separate"/>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noProof/>
                <w:sz w:val="22"/>
                <w:szCs w:val="22"/>
              </w:rPr>
              <w:t> </w:t>
            </w:r>
            <w:r w:rsidRPr="009F7D18">
              <w:rPr>
                <w:sz w:val="22"/>
                <w:szCs w:val="22"/>
              </w:rPr>
              <w:fldChar w:fldCharType="end"/>
            </w:r>
          </w:p>
        </w:tc>
      </w:tr>
    </w:tbl>
    <w:p w14:paraId="2324DC9C" w14:textId="77777777" w:rsidR="009F7D18" w:rsidRPr="000F7343" w:rsidRDefault="009F7D18" w:rsidP="009F7D18">
      <w:pPr>
        <w:rPr>
          <w:sz w:val="22"/>
          <w:szCs w:val="22"/>
        </w:rPr>
      </w:pPr>
    </w:p>
    <w:p w14:paraId="583019FF" w14:textId="77777777" w:rsidR="009F7D18" w:rsidRPr="000F7343" w:rsidRDefault="009F7D18" w:rsidP="00ED6BEA">
      <w:pPr>
        <w:pBdr>
          <w:top w:val="single" w:sz="4" w:space="2" w:color="auto"/>
          <w:left w:val="single" w:sz="4" w:space="4" w:color="auto"/>
          <w:bottom w:val="single" w:sz="4" w:space="1" w:color="auto"/>
          <w:right w:val="single" w:sz="4" w:space="31" w:color="auto"/>
        </w:pBdr>
        <w:rPr>
          <w:i/>
          <w:sz w:val="20"/>
          <w:szCs w:val="20"/>
        </w:rPr>
      </w:pPr>
      <w:r w:rsidRPr="000F7343">
        <w:rPr>
          <w:i/>
          <w:sz w:val="20"/>
          <w:szCs w:val="20"/>
        </w:rPr>
        <w:t>For office use only</w:t>
      </w:r>
    </w:p>
    <w:p w14:paraId="486236DC" w14:textId="77777777" w:rsidR="009F7D18" w:rsidRPr="0060558E" w:rsidRDefault="009F7D18" w:rsidP="00ED6BEA">
      <w:pPr>
        <w:pBdr>
          <w:top w:val="single" w:sz="4" w:space="2" w:color="auto"/>
          <w:left w:val="single" w:sz="4" w:space="4" w:color="auto"/>
          <w:bottom w:val="single" w:sz="4" w:space="1" w:color="auto"/>
          <w:right w:val="single" w:sz="4" w:space="31" w:color="auto"/>
        </w:pBdr>
        <w:rPr>
          <w:sz w:val="10"/>
          <w:szCs w:val="10"/>
        </w:rPr>
      </w:pPr>
    </w:p>
    <w:p w14:paraId="0615F61B" w14:textId="0593975F" w:rsidR="008D709D" w:rsidRDefault="009F7D18" w:rsidP="00122197">
      <w:pPr>
        <w:rPr>
          <w:b/>
          <w:sz w:val="22"/>
          <w:szCs w:val="22"/>
        </w:rPr>
      </w:pPr>
      <w:r w:rsidRPr="000F7343">
        <w:rPr>
          <w:sz w:val="20"/>
          <w:szCs w:val="20"/>
        </w:rPr>
        <w:t>Date received:</w:t>
      </w:r>
      <w:r w:rsidRPr="000F7343">
        <w:rPr>
          <w:sz w:val="20"/>
          <w:szCs w:val="20"/>
        </w:rPr>
        <w:tab/>
      </w:r>
      <w:r w:rsidRPr="000F7343">
        <w:rPr>
          <w:sz w:val="20"/>
          <w:szCs w:val="20"/>
        </w:rPr>
        <w:tab/>
      </w:r>
      <w:r w:rsidRPr="000F7343">
        <w:rPr>
          <w:sz w:val="20"/>
          <w:szCs w:val="20"/>
        </w:rPr>
        <w:tab/>
      </w:r>
      <w:r w:rsidRPr="000F7343">
        <w:rPr>
          <w:sz w:val="20"/>
          <w:szCs w:val="20"/>
        </w:rPr>
        <w:tab/>
      </w:r>
      <w:r w:rsidRPr="000F7343">
        <w:rPr>
          <w:sz w:val="20"/>
          <w:szCs w:val="20"/>
        </w:rPr>
        <w:tab/>
        <w:t xml:space="preserve">Case </w:t>
      </w:r>
      <w:r w:rsidR="008C1284">
        <w:rPr>
          <w:sz w:val="20"/>
          <w:szCs w:val="20"/>
        </w:rPr>
        <w:t>ID</w:t>
      </w:r>
      <w:r w:rsidRPr="000F7343">
        <w:rPr>
          <w:sz w:val="20"/>
          <w:szCs w:val="20"/>
        </w:rPr>
        <w:t>:</w:t>
      </w:r>
    </w:p>
    <w:p w14:paraId="492716D6" w14:textId="77777777" w:rsidR="00EE4FF1" w:rsidRDefault="00EE4FF1">
      <w:pPr>
        <w:rPr>
          <w:b/>
          <w:sz w:val="22"/>
          <w:szCs w:val="22"/>
        </w:rPr>
      </w:pPr>
      <w:r>
        <w:rPr>
          <w:b/>
          <w:sz w:val="22"/>
          <w:szCs w:val="22"/>
        </w:rPr>
        <w:br w:type="page"/>
      </w:r>
    </w:p>
    <w:p w14:paraId="138F0AC8" w14:textId="68EC37D7" w:rsidR="009F7D18" w:rsidRPr="00697B9C" w:rsidRDefault="009F7D18" w:rsidP="009F7D18">
      <w:pPr>
        <w:rPr>
          <w:b/>
          <w:sz w:val="22"/>
          <w:szCs w:val="22"/>
        </w:rPr>
      </w:pPr>
      <w:r w:rsidRPr="00697B9C">
        <w:rPr>
          <w:b/>
          <w:sz w:val="22"/>
          <w:szCs w:val="22"/>
        </w:rPr>
        <w:lastRenderedPageBreak/>
        <w:t xml:space="preserve">SECTION TWO:  </w:t>
      </w:r>
      <w:r>
        <w:rPr>
          <w:b/>
          <w:sz w:val="22"/>
          <w:szCs w:val="22"/>
        </w:rPr>
        <w:t xml:space="preserve">DECISION YOU ARE </w:t>
      </w:r>
      <w:r w:rsidRPr="00697B9C">
        <w:rPr>
          <w:b/>
          <w:sz w:val="22"/>
          <w:szCs w:val="22"/>
        </w:rPr>
        <w:t>APPEA</w:t>
      </w:r>
      <w:r>
        <w:rPr>
          <w:b/>
          <w:sz w:val="22"/>
          <w:szCs w:val="22"/>
        </w:rPr>
        <w:t>LING AGAINST</w:t>
      </w:r>
    </w:p>
    <w:p w14:paraId="719D4B22" w14:textId="77777777" w:rsidR="009F7D18" w:rsidRDefault="009F7D18" w:rsidP="009F7D18">
      <w:pPr>
        <w:rPr>
          <w:b/>
          <w:sz w:val="22"/>
          <w:szCs w:val="22"/>
          <w:u w:val="single"/>
        </w:rPr>
      </w:pPr>
    </w:p>
    <w:p w14:paraId="3A584532" w14:textId="77777777" w:rsidR="009F7D18" w:rsidRDefault="009F7D18" w:rsidP="00916035">
      <w:pPr>
        <w:numPr>
          <w:ilvl w:val="0"/>
          <w:numId w:val="7"/>
        </w:numPr>
        <w:rPr>
          <w:sz w:val="22"/>
          <w:szCs w:val="22"/>
        </w:rPr>
      </w:pPr>
      <w:r w:rsidRPr="001659FE">
        <w:rPr>
          <w:sz w:val="22"/>
          <w:szCs w:val="22"/>
        </w:rPr>
        <w:t>Please specify below the academic decision against whic</w:t>
      </w:r>
      <w:r>
        <w:rPr>
          <w:sz w:val="22"/>
          <w:szCs w:val="22"/>
        </w:rPr>
        <w:t>h you wish to appeal.</w:t>
      </w:r>
    </w:p>
    <w:p w14:paraId="67637417" w14:textId="77777777" w:rsidR="009F7D18" w:rsidRDefault="009F7D18" w:rsidP="009F7D18"/>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8"/>
      </w:tblGrid>
      <w:tr w:rsidR="00E745DC" w:rsidRPr="00983F03" w14:paraId="04DBF37B" w14:textId="77777777" w:rsidTr="001C07A4">
        <w:trPr>
          <w:trHeight w:hRule="exact" w:val="1699"/>
        </w:trPr>
        <w:tc>
          <w:tcPr>
            <w:tcW w:w="9948" w:type="dxa"/>
          </w:tcPr>
          <w:p w14:paraId="6D6989E4" w14:textId="77777777" w:rsidR="00B0468D" w:rsidRPr="0075232E" w:rsidRDefault="00B0468D">
            <w:pPr>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sidR="003C5F51">
              <w:rPr>
                <w:sz w:val="22"/>
                <w:szCs w:val="22"/>
              </w:rPr>
              <w:t> </w:t>
            </w:r>
            <w:r w:rsidR="003C5F51">
              <w:rPr>
                <w:sz w:val="22"/>
                <w:szCs w:val="22"/>
              </w:rPr>
              <w:t> </w:t>
            </w:r>
            <w:r w:rsidR="003C5F51">
              <w:rPr>
                <w:sz w:val="22"/>
                <w:szCs w:val="22"/>
              </w:rPr>
              <w:t> </w:t>
            </w:r>
            <w:r w:rsidR="003C5F51">
              <w:rPr>
                <w:sz w:val="22"/>
                <w:szCs w:val="22"/>
              </w:rPr>
              <w:t> </w:t>
            </w:r>
            <w:r w:rsidR="003C5F51">
              <w:rPr>
                <w:sz w:val="22"/>
                <w:szCs w:val="22"/>
              </w:rPr>
              <w:t> </w:t>
            </w:r>
            <w:r>
              <w:rPr>
                <w:sz w:val="22"/>
                <w:szCs w:val="22"/>
              </w:rPr>
              <w:fldChar w:fldCharType="end"/>
            </w:r>
            <w:bookmarkEnd w:id="2"/>
          </w:p>
        </w:tc>
      </w:tr>
    </w:tbl>
    <w:tbl>
      <w:tblPr>
        <w:tblStyle w:val="TableGrid"/>
        <w:tblpPr w:leftFromText="180" w:rightFromText="180" w:vertAnchor="text" w:horzAnchor="margin" w:tblpY="307"/>
        <w:tblW w:w="9918" w:type="dxa"/>
        <w:tblLook w:val="04A0" w:firstRow="1" w:lastRow="0" w:firstColumn="1" w:lastColumn="0" w:noHBand="0" w:noVBand="1"/>
      </w:tblPr>
      <w:tblGrid>
        <w:gridCol w:w="4428"/>
        <w:gridCol w:w="5490"/>
      </w:tblGrid>
      <w:tr w:rsidR="00041E7E" w14:paraId="17AFE9A1" w14:textId="77777777" w:rsidTr="003505F3">
        <w:trPr>
          <w:trHeight w:val="801"/>
        </w:trPr>
        <w:tc>
          <w:tcPr>
            <w:tcW w:w="4428" w:type="dxa"/>
            <w:tcBorders>
              <w:top w:val="single" w:sz="4" w:space="0" w:color="auto"/>
              <w:left w:val="single" w:sz="4" w:space="0" w:color="auto"/>
              <w:bottom w:val="single" w:sz="4" w:space="0" w:color="auto"/>
              <w:right w:val="single" w:sz="4" w:space="0" w:color="auto"/>
            </w:tcBorders>
          </w:tcPr>
          <w:p w14:paraId="05186EB5" w14:textId="43787F9C" w:rsidR="00041E7E" w:rsidRDefault="00041E7E" w:rsidP="00041E7E">
            <w:pPr>
              <w:ind w:left="360" w:hanging="360"/>
              <w:rPr>
                <w:sz w:val="22"/>
                <w:szCs w:val="22"/>
              </w:rPr>
            </w:pPr>
            <w:r>
              <w:rPr>
                <w:sz w:val="22"/>
                <w:szCs w:val="22"/>
              </w:rPr>
              <w:t>Date of confirmation of result</w:t>
            </w:r>
            <w:r w:rsidR="003505F3">
              <w:rPr>
                <w:rStyle w:val="FootnoteReference"/>
                <w:sz w:val="22"/>
                <w:szCs w:val="22"/>
              </w:rPr>
              <w:footnoteReference w:id="1"/>
            </w:r>
            <w:r>
              <w:rPr>
                <w:sz w:val="22"/>
                <w:szCs w:val="22"/>
              </w:rPr>
              <w:t>:</w:t>
            </w:r>
          </w:p>
          <w:p w14:paraId="155BD200" w14:textId="77777777" w:rsidR="00041E7E" w:rsidRDefault="00041E7E" w:rsidP="00041E7E">
            <w:pPr>
              <w:rPr>
                <w:b/>
                <w:sz w:val="22"/>
                <w:szCs w:val="22"/>
              </w:rPr>
            </w:pPr>
            <w:r>
              <w:rPr>
                <w:sz w:val="22"/>
                <w:szCs w:val="22"/>
              </w:rPr>
              <w:t>(</w:t>
            </w:r>
            <w:r>
              <w:rPr>
                <w:b/>
                <w:sz w:val="22"/>
                <w:szCs w:val="22"/>
              </w:rPr>
              <w:t>Please note</w:t>
            </w:r>
            <w:r>
              <w:rPr>
                <w:sz w:val="22"/>
                <w:szCs w:val="22"/>
              </w:rPr>
              <w:t xml:space="preserve"> that appeals against provisional results cannot be accepted)</w:t>
            </w:r>
          </w:p>
          <w:p w14:paraId="7E93FEF9" w14:textId="77777777" w:rsidR="00041E7E" w:rsidRDefault="00041E7E" w:rsidP="00041E7E">
            <w:pPr>
              <w:rPr>
                <w:b/>
                <w:sz w:val="22"/>
                <w:szCs w:val="22"/>
              </w:rPr>
            </w:pPr>
          </w:p>
        </w:tc>
        <w:tc>
          <w:tcPr>
            <w:tcW w:w="5490" w:type="dxa"/>
            <w:tcBorders>
              <w:top w:val="single" w:sz="4" w:space="0" w:color="auto"/>
              <w:left w:val="single" w:sz="4" w:space="0" w:color="auto"/>
              <w:bottom w:val="single" w:sz="4" w:space="0" w:color="auto"/>
              <w:right w:val="single" w:sz="4" w:space="0" w:color="auto"/>
            </w:tcBorders>
            <w:hideMark/>
          </w:tcPr>
          <w:p w14:paraId="0EA98069" w14:textId="77777777" w:rsidR="00041E7E" w:rsidRDefault="00041E7E" w:rsidP="00041E7E">
            <w:pPr>
              <w:ind w:left="360" w:hanging="3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14:paraId="52A282C7" w14:textId="77777777" w:rsidR="00E745DC" w:rsidRDefault="00E745DC">
      <w:pPr>
        <w:rPr>
          <w:b/>
          <w:sz w:val="22"/>
          <w:szCs w:val="22"/>
        </w:rPr>
      </w:pPr>
    </w:p>
    <w:p w14:paraId="3F7FFC76" w14:textId="77777777" w:rsidR="00041E7E" w:rsidRDefault="00041E7E" w:rsidP="000E7B95">
      <w:pPr>
        <w:rPr>
          <w:b/>
          <w:sz w:val="22"/>
          <w:szCs w:val="22"/>
        </w:rPr>
      </w:pPr>
    </w:p>
    <w:p w14:paraId="2C05117C" w14:textId="77777777" w:rsidR="000E7B95" w:rsidRPr="00697B9C" w:rsidRDefault="000E7B95" w:rsidP="000E7B95">
      <w:pPr>
        <w:rPr>
          <w:b/>
          <w:sz w:val="22"/>
          <w:szCs w:val="22"/>
        </w:rPr>
      </w:pPr>
      <w:r w:rsidRPr="00697B9C">
        <w:rPr>
          <w:b/>
          <w:sz w:val="22"/>
          <w:szCs w:val="22"/>
        </w:rPr>
        <w:t xml:space="preserve">SECTION </w:t>
      </w:r>
      <w:r>
        <w:rPr>
          <w:b/>
          <w:sz w:val="22"/>
          <w:szCs w:val="22"/>
        </w:rPr>
        <w:t>THREE</w:t>
      </w:r>
      <w:r w:rsidRPr="00697B9C">
        <w:rPr>
          <w:b/>
          <w:sz w:val="22"/>
          <w:szCs w:val="22"/>
        </w:rPr>
        <w:t>:  GROUNDS FOR APPEAL</w:t>
      </w:r>
    </w:p>
    <w:p w14:paraId="597C9AFC" w14:textId="77777777" w:rsidR="000E7B95" w:rsidRDefault="000E7B95" w:rsidP="000E7B95">
      <w:pPr>
        <w:rPr>
          <w:b/>
          <w:sz w:val="22"/>
          <w:szCs w:val="22"/>
          <w:u w:val="single"/>
        </w:rPr>
      </w:pPr>
    </w:p>
    <w:p w14:paraId="1C52A6B1" w14:textId="77777777" w:rsidR="000E7B95" w:rsidRPr="00C85BCE" w:rsidRDefault="000E7B95" w:rsidP="000E7B95">
      <w:pPr>
        <w:numPr>
          <w:ilvl w:val="0"/>
          <w:numId w:val="5"/>
        </w:numPr>
        <w:ind w:right="-770"/>
        <w:rPr>
          <w:sz w:val="22"/>
          <w:szCs w:val="22"/>
        </w:rPr>
      </w:pPr>
      <w:r w:rsidRPr="00C85BCE">
        <w:rPr>
          <w:sz w:val="22"/>
          <w:szCs w:val="22"/>
        </w:rPr>
        <w:t>Please indicate by ticking the appropriate box(es) the grounds on which you wish to appeal</w:t>
      </w:r>
      <w:r>
        <w:rPr>
          <w:sz w:val="22"/>
          <w:szCs w:val="22"/>
        </w:rPr>
        <w:t xml:space="preserve"> (to be completed in all cases) (more than one box may be ticked)</w:t>
      </w:r>
      <w:r w:rsidRPr="00C85BCE">
        <w:rPr>
          <w:sz w:val="22"/>
          <w:szCs w:val="22"/>
        </w:rPr>
        <w:t>:</w:t>
      </w:r>
    </w:p>
    <w:p w14:paraId="29D1926B" w14:textId="77777777" w:rsidR="000E7B95" w:rsidRDefault="000E7B95" w:rsidP="000E7B95">
      <w:pPr>
        <w:rPr>
          <w:b/>
          <w:sz w:val="22"/>
          <w:szCs w:val="22"/>
        </w:rPr>
      </w:pPr>
    </w:p>
    <w:tbl>
      <w:tblPr>
        <w:tblW w:w="9948" w:type="dxa"/>
        <w:tblLook w:val="01E0" w:firstRow="1" w:lastRow="1" w:firstColumn="1" w:lastColumn="1" w:noHBand="0" w:noVBand="0"/>
      </w:tblPr>
      <w:tblGrid>
        <w:gridCol w:w="485"/>
        <w:gridCol w:w="8743"/>
        <w:gridCol w:w="720"/>
      </w:tblGrid>
      <w:tr w:rsidR="000E7B95" w:rsidRPr="00983F03" w14:paraId="5638A4E2" w14:textId="77777777" w:rsidTr="00F23C1C">
        <w:tc>
          <w:tcPr>
            <w:tcW w:w="485" w:type="dxa"/>
          </w:tcPr>
          <w:p w14:paraId="67EADC99" w14:textId="77777777" w:rsidR="000E7B95" w:rsidRPr="00983F03" w:rsidRDefault="000E7B95" w:rsidP="00F23C1C">
            <w:pPr>
              <w:rPr>
                <w:sz w:val="22"/>
                <w:szCs w:val="22"/>
              </w:rPr>
            </w:pPr>
            <w:r w:rsidRPr="00983F03">
              <w:rPr>
                <w:sz w:val="22"/>
                <w:szCs w:val="22"/>
              </w:rPr>
              <w:t>(a)</w:t>
            </w:r>
          </w:p>
        </w:tc>
        <w:tc>
          <w:tcPr>
            <w:tcW w:w="8743" w:type="dxa"/>
            <w:tcBorders>
              <w:right w:val="single" w:sz="4" w:space="0" w:color="auto"/>
            </w:tcBorders>
          </w:tcPr>
          <w:p w14:paraId="381DCF98" w14:textId="39F9A9C0" w:rsidR="000E7B95" w:rsidRPr="00FA5717" w:rsidRDefault="004445A6" w:rsidP="00F23C1C">
            <w:pPr>
              <w:tabs>
                <w:tab w:val="left" w:pos="360"/>
              </w:tabs>
              <w:rPr>
                <w:sz w:val="22"/>
                <w:szCs w:val="22"/>
              </w:rPr>
            </w:pPr>
            <w:r w:rsidRPr="003505F3">
              <w:rPr>
                <w:rFonts w:cs="Times New Roman"/>
                <w:sz w:val="22"/>
                <w:szCs w:val="22"/>
              </w:rPr>
              <w:t>There were relevant mitigating circumstances (for example, illness), and you have a good reason for failing to notify the examiners of these sooner (taught students)</w:t>
            </w:r>
            <w:r w:rsidR="000E7B95" w:rsidRPr="00FA5717">
              <w:rPr>
                <w:rStyle w:val="FootnoteReference"/>
                <w:sz w:val="22"/>
                <w:szCs w:val="22"/>
              </w:rPr>
              <w:footnoteReference w:id="2"/>
            </w:r>
            <w:r w:rsidR="000E7B95" w:rsidRPr="00FA5717">
              <w:rPr>
                <w:sz w:val="22"/>
                <w:szCs w:val="22"/>
              </w:rPr>
              <w:t xml:space="preserve">.  </w:t>
            </w:r>
          </w:p>
          <w:p w14:paraId="6AB1D747" w14:textId="77777777" w:rsidR="000E7B95" w:rsidRPr="00A428BB" w:rsidRDefault="000E7B95" w:rsidP="00F23C1C">
            <w:pPr>
              <w:tabs>
                <w:tab w:val="left" w:pos="360"/>
              </w:tabs>
              <w:rPr>
                <w:b/>
                <w:sz w:val="22"/>
                <w:szCs w:val="22"/>
              </w:rPr>
            </w:pPr>
            <w:r w:rsidRPr="00A428BB">
              <w:rPr>
                <w:b/>
                <w:i/>
                <w:sz w:val="22"/>
                <w:szCs w:val="22"/>
              </w:rPr>
              <w:t>[You must also complete part 2 of Section 3 below]</w:t>
            </w:r>
          </w:p>
          <w:p w14:paraId="439CAF8F" w14:textId="77777777" w:rsidR="000E7B95" w:rsidRPr="00A428BB" w:rsidRDefault="000E7B95" w:rsidP="00F23C1C">
            <w:pPr>
              <w:tabs>
                <w:tab w:val="left" w:pos="360"/>
              </w:tabs>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6D07E8F2" w14:textId="77777777" w:rsidR="000E7B95" w:rsidRPr="009F7D18" w:rsidRDefault="000E7B95" w:rsidP="000E7B95">
            <w:pPr>
              <w:rPr>
                <w:sz w:val="22"/>
                <w:szCs w:val="22"/>
              </w:rPr>
            </w:pPr>
          </w:p>
          <w:p w14:paraId="6380909C" w14:textId="7C3E0768" w:rsidR="000E7B95" w:rsidRPr="00A46354" w:rsidRDefault="000E7B95" w:rsidP="000E7B95">
            <w:pPr>
              <w:jc w:val="center"/>
              <w:rPr>
                <w:b/>
                <w:sz w:val="28"/>
                <w:szCs w:val="28"/>
              </w:rPr>
            </w:pPr>
            <w:r w:rsidRPr="009F7D18">
              <w:rPr>
                <w:sz w:val="22"/>
                <w:szCs w:val="22"/>
              </w:rPr>
              <w:fldChar w:fldCharType="begin">
                <w:ffData>
                  <w:name w:val=""/>
                  <w:enabled/>
                  <w:calcOnExit w:val="0"/>
                  <w:checkBox>
                    <w:sizeAuto/>
                    <w:default w:val="0"/>
                    <w:checked w:val="0"/>
                  </w:checkBox>
                </w:ffData>
              </w:fldChar>
            </w:r>
            <w:r w:rsidRPr="009F7D18">
              <w:rPr>
                <w:sz w:val="22"/>
                <w:szCs w:val="22"/>
              </w:rPr>
              <w:instrText xml:space="preserve"> FORMCHECKBOX </w:instrText>
            </w:r>
            <w:r w:rsidR="009912DF">
              <w:rPr>
                <w:sz w:val="22"/>
                <w:szCs w:val="22"/>
              </w:rPr>
            </w:r>
            <w:r w:rsidR="009912DF">
              <w:rPr>
                <w:sz w:val="22"/>
                <w:szCs w:val="22"/>
              </w:rPr>
              <w:fldChar w:fldCharType="separate"/>
            </w:r>
            <w:r w:rsidRPr="009F7D18">
              <w:rPr>
                <w:sz w:val="22"/>
                <w:szCs w:val="22"/>
              </w:rPr>
              <w:fldChar w:fldCharType="end"/>
            </w:r>
          </w:p>
        </w:tc>
      </w:tr>
      <w:tr w:rsidR="000E7B95" w:rsidRPr="00983F03" w14:paraId="515FBC15" w14:textId="77777777" w:rsidTr="000E7B95">
        <w:trPr>
          <w:trHeight w:val="764"/>
        </w:trPr>
        <w:tc>
          <w:tcPr>
            <w:tcW w:w="485" w:type="dxa"/>
          </w:tcPr>
          <w:p w14:paraId="561A67BD" w14:textId="77777777" w:rsidR="000E7B95" w:rsidRPr="00983F03" w:rsidRDefault="000E7B95" w:rsidP="00F23C1C">
            <w:pPr>
              <w:rPr>
                <w:sz w:val="22"/>
                <w:szCs w:val="22"/>
              </w:rPr>
            </w:pPr>
            <w:r w:rsidRPr="00983F03">
              <w:rPr>
                <w:sz w:val="22"/>
                <w:szCs w:val="22"/>
              </w:rPr>
              <w:t>(b)</w:t>
            </w:r>
          </w:p>
        </w:tc>
        <w:tc>
          <w:tcPr>
            <w:tcW w:w="8743" w:type="dxa"/>
            <w:tcBorders>
              <w:right w:val="single" w:sz="4" w:space="0" w:color="auto"/>
            </w:tcBorders>
          </w:tcPr>
          <w:p w14:paraId="4E0A9E3E" w14:textId="77777777" w:rsidR="004445A6" w:rsidRPr="003505F3" w:rsidRDefault="004445A6" w:rsidP="003505F3">
            <w:pPr>
              <w:tabs>
                <w:tab w:val="left" w:pos="360"/>
                <w:tab w:val="left" w:pos="720"/>
                <w:tab w:val="left" w:pos="1080"/>
              </w:tabs>
              <w:spacing w:before="60"/>
              <w:contextualSpacing/>
              <w:rPr>
                <w:rFonts w:cs="Times New Roman"/>
                <w:sz w:val="22"/>
                <w:szCs w:val="22"/>
              </w:rPr>
            </w:pPr>
            <w:r w:rsidRPr="003505F3">
              <w:rPr>
                <w:rFonts w:cs="Times New Roman"/>
                <w:sz w:val="22"/>
                <w:szCs w:val="22"/>
              </w:rPr>
              <w:t>You did notify the examiners earlier about mitigating circumstances or some other disruption of the assessment process, but you believe that the examiners or the examining body did not give sufficient consideration to this information (taught students).</w:t>
            </w:r>
          </w:p>
          <w:p w14:paraId="3B403A89" w14:textId="77777777" w:rsidR="000E7B95" w:rsidRPr="00A428BB" w:rsidRDefault="000E7B95" w:rsidP="003505F3">
            <w:pPr>
              <w:tabs>
                <w:tab w:val="left" w:pos="360"/>
              </w:tabs>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12635A" w14:textId="77777777" w:rsidR="000E7B95" w:rsidRPr="009F7D18" w:rsidRDefault="000E7B95" w:rsidP="000E7B95">
            <w:pPr>
              <w:rPr>
                <w:sz w:val="22"/>
                <w:szCs w:val="22"/>
              </w:rPr>
            </w:pPr>
          </w:p>
          <w:p w14:paraId="1E7A3569" w14:textId="77777777" w:rsidR="000E7B95" w:rsidRPr="00A46354" w:rsidRDefault="000E7B95" w:rsidP="000E7B95">
            <w:pPr>
              <w:jc w:val="center"/>
              <w:rPr>
                <w:b/>
                <w:sz w:val="28"/>
                <w:szCs w:val="28"/>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9912DF">
              <w:rPr>
                <w:sz w:val="22"/>
                <w:szCs w:val="22"/>
              </w:rPr>
            </w:r>
            <w:r w:rsidR="009912DF">
              <w:rPr>
                <w:sz w:val="22"/>
                <w:szCs w:val="22"/>
              </w:rPr>
              <w:fldChar w:fldCharType="separate"/>
            </w:r>
            <w:r w:rsidRPr="009F7D18">
              <w:rPr>
                <w:sz w:val="22"/>
                <w:szCs w:val="22"/>
              </w:rPr>
              <w:fldChar w:fldCharType="end"/>
            </w:r>
          </w:p>
        </w:tc>
      </w:tr>
      <w:tr w:rsidR="000E7B95" w:rsidRPr="00983F03" w14:paraId="312914AF" w14:textId="77777777" w:rsidTr="00F23C1C">
        <w:tc>
          <w:tcPr>
            <w:tcW w:w="485" w:type="dxa"/>
          </w:tcPr>
          <w:p w14:paraId="60BF61A5" w14:textId="77777777" w:rsidR="000E7B95" w:rsidRPr="00983F03" w:rsidRDefault="000E7B95" w:rsidP="00F23C1C">
            <w:pPr>
              <w:rPr>
                <w:sz w:val="22"/>
                <w:szCs w:val="22"/>
              </w:rPr>
            </w:pPr>
            <w:r w:rsidRPr="00983F03">
              <w:rPr>
                <w:sz w:val="22"/>
                <w:szCs w:val="22"/>
              </w:rPr>
              <w:t>(c)</w:t>
            </w:r>
          </w:p>
        </w:tc>
        <w:tc>
          <w:tcPr>
            <w:tcW w:w="8743" w:type="dxa"/>
            <w:tcBorders>
              <w:right w:val="single" w:sz="4" w:space="0" w:color="auto"/>
            </w:tcBorders>
          </w:tcPr>
          <w:p w14:paraId="2911E5FD" w14:textId="77777777" w:rsidR="004445A6" w:rsidRPr="003505F3" w:rsidRDefault="004445A6" w:rsidP="003505F3">
            <w:pPr>
              <w:tabs>
                <w:tab w:val="left" w:pos="0"/>
                <w:tab w:val="left" w:pos="397"/>
                <w:tab w:val="left" w:pos="1080"/>
              </w:tabs>
              <w:spacing w:before="60"/>
              <w:contextualSpacing/>
              <w:rPr>
                <w:rFonts w:cs="Times New Roman"/>
                <w:sz w:val="22"/>
                <w:szCs w:val="22"/>
              </w:rPr>
            </w:pPr>
            <w:r w:rsidRPr="003505F3">
              <w:rPr>
                <w:rFonts w:cs="Times New Roman"/>
                <w:sz w:val="22"/>
                <w:szCs w:val="22"/>
              </w:rPr>
              <w:t>You believe that the assessment was conducted unfairly or improperly or the assessment of your achievement was biased.</w:t>
            </w:r>
          </w:p>
          <w:p w14:paraId="510430F6" w14:textId="77777777" w:rsidR="000E7B95" w:rsidRPr="00A428BB" w:rsidRDefault="000E7B95" w:rsidP="004445A6">
            <w:pPr>
              <w:tabs>
                <w:tab w:val="left" w:pos="360"/>
              </w:tabs>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28D738E4" w14:textId="77777777" w:rsidR="000E7B95" w:rsidRPr="009F7D18" w:rsidRDefault="000E7B95" w:rsidP="000E7B95">
            <w:pPr>
              <w:rPr>
                <w:sz w:val="22"/>
                <w:szCs w:val="22"/>
              </w:rPr>
            </w:pPr>
          </w:p>
          <w:p w14:paraId="63AE4F67" w14:textId="77777777" w:rsidR="000E7B95" w:rsidRPr="00A46354" w:rsidRDefault="000E7B95" w:rsidP="000E7B95">
            <w:pPr>
              <w:jc w:val="center"/>
              <w:rPr>
                <w:b/>
                <w:sz w:val="28"/>
                <w:szCs w:val="28"/>
              </w:rPr>
            </w:pPr>
            <w:r w:rsidRPr="009F7D18">
              <w:rPr>
                <w:sz w:val="22"/>
                <w:szCs w:val="22"/>
              </w:rPr>
              <w:fldChar w:fldCharType="begin">
                <w:ffData>
                  <w:name w:val="Check16"/>
                  <w:enabled/>
                  <w:calcOnExit w:val="0"/>
                  <w:checkBox>
                    <w:sizeAuto/>
                    <w:default w:val="0"/>
                    <w:checked w:val="0"/>
                  </w:checkBox>
                </w:ffData>
              </w:fldChar>
            </w:r>
            <w:r w:rsidRPr="009F7D18">
              <w:rPr>
                <w:sz w:val="22"/>
                <w:szCs w:val="22"/>
              </w:rPr>
              <w:instrText xml:space="preserve"> FORMCHECKBOX </w:instrText>
            </w:r>
            <w:r w:rsidR="009912DF">
              <w:rPr>
                <w:sz w:val="22"/>
                <w:szCs w:val="22"/>
              </w:rPr>
            </w:r>
            <w:r w:rsidR="009912DF">
              <w:rPr>
                <w:sz w:val="22"/>
                <w:szCs w:val="22"/>
              </w:rPr>
              <w:fldChar w:fldCharType="separate"/>
            </w:r>
            <w:r w:rsidRPr="009F7D18">
              <w:rPr>
                <w:sz w:val="22"/>
                <w:szCs w:val="22"/>
              </w:rPr>
              <w:fldChar w:fldCharType="end"/>
            </w:r>
          </w:p>
        </w:tc>
      </w:tr>
      <w:tr w:rsidR="004445A6" w:rsidRPr="00983F03" w14:paraId="62A3299B" w14:textId="77777777" w:rsidTr="003505F3">
        <w:tc>
          <w:tcPr>
            <w:tcW w:w="485" w:type="dxa"/>
          </w:tcPr>
          <w:p w14:paraId="100B577E" w14:textId="77777777" w:rsidR="004445A6" w:rsidRPr="00983F03" w:rsidRDefault="004445A6" w:rsidP="00F23C1C">
            <w:pPr>
              <w:rPr>
                <w:sz w:val="22"/>
                <w:szCs w:val="22"/>
              </w:rPr>
            </w:pPr>
            <w:r>
              <w:rPr>
                <w:sz w:val="22"/>
                <w:szCs w:val="22"/>
              </w:rPr>
              <w:t>(d)</w:t>
            </w:r>
          </w:p>
        </w:tc>
        <w:tc>
          <w:tcPr>
            <w:tcW w:w="8743" w:type="dxa"/>
            <w:tcBorders>
              <w:right w:val="single" w:sz="4" w:space="0" w:color="auto"/>
            </w:tcBorders>
          </w:tcPr>
          <w:p w14:paraId="1E282F0D" w14:textId="77777777" w:rsidR="004445A6" w:rsidRPr="003505F3" w:rsidRDefault="004445A6" w:rsidP="003505F3">
            <w:pPr>
              <w:tabs>
                <w:tab w:val="left" w:pos="0"/>
                <w:tab w:val="left" w:pos="360"/>
                <w:tab w:val="left" w:pos="1080"/>
              </w:tabs>
              <w:spacing w:before="60"/>
              <w:contextualSpacing/>
              <w:rPr>
                <w:rFonts w:cs="Times New Roman"/>
                <w:sz w:val="22"/>
                <w:szCs w:val="22"/>
              </w:rPr>
            </w:pPr>
            <w:r w:rsidRPr="003505F3">
              <w:rPr>
                <w:rFonts w:cs="Times New Roman"/>
                <w:sz w:val="22"/>
                <w:szCs w:val="22"/>
              </w:rPr>
              <w:t>A material</w:t>
            </w:r>
            <w:r w:rsidRPr="003505F3">
              <w:rPr>
                <w:rFonts w:cs="Times New Roman"/>
                <w:sz w:val="22"/>
                <w:szCs w:val="22"/>
                <w:vertAlign w:val="superscript"/>
              </w:rPr>
              <w:footnoteReference w:id="3"/>
            </w:r>
            <w:r w:rsidRPr="003505F3">
              <w:rPr>
                <w:rFonts w:cs="Times New Roman"/>
                <w:sz w:val="22"/>
                <w:szCs w:val="22"/>
              </w:rPr>
              <w:t xml:space="preserve"> procedural irregularity has occurred in the processing of your assessment or results.</w:t>
            </w:r>
          </w:p>
          <w:p w14:paraId="06A1DAFF" w14:textId="77777777" w:rsidR="004445A6" w:rsidRPr="00FA5717" w:rsidRDefault="004445A6" w:rsidP="00F23C1C">
            <w:pPr>
              <w:tabs>
                <w:tab w:val="left" w:pos="360"/>
              </w:tabs>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A5B10E0" w14:textId="40583A56" w:rsidR="004445A6" w:rsidRPr="009F7D18" w:rsidRDefault="000F0303" w:rsidP="003505F3">
            <w:pPr>
              <w:jc w:val="center"/>
              <w:rPr>
                <w:sz w:val="22"/>
                <w:szCs w:val="22"/>
              </w:rPr>
            </w:pPr>
            <w:r w:rsidRPr="009F7D18">
              <w:rPr>
                <w:sz w:val="22"/>
                <w:szCs w:val="22"/>
              </w:rPr>
              <w:fldChar w:fldCharType="begin">
                <w:ffData>
                  <w:name w:val=""/>
                  <w:enabled/>
                  <w:calcOnExit w:val="0"/>
                  <w:checkBox>
                    <w:sizeAuto/>
                    <w:default w:val="0"/>
                    <w:checked w:val="0"/>
                  </w:checkBox>
                </w:ffData>
              </w:fldChar>
            </w:r>
            <w:r w:rsidRPr="009F7D18">
              <w:rPr>
                <w:sz w:val="22"/>
                <w:szCs w:val="22"/>
              </w:rPr>
              <w:instrText xml:space="preserve"> FORMCHECKBOX </w:instrText>
            </w:r>
            <w:r w:rsidR="009912DF">
              <w:rPr>
                <w:sz w:val="22"/>
                <w:szCs w:val="22"/>
              </w:rPr>
            </w:r>
            <w:r w:rsidR="009912DF">
              <w:rPr>
                <w:sz w:val="22"/>
                <w:szCs w:val="22"/>
              </w:rPr>
              <w:fldChar w:fldCharType="separate"/>
            </w:r>
            <w:r w:rsidRPr="009F7D18">
              <w:rPr>
                <w:sz w:val="22"/>
                <w:szCs w:val="22"/>
              </w:rPr>
              <w:fldChar w:fldCharType="end"/>
            </w:r>
          </w:p>
        </w:tc>
      </w:tr>
      <w:tr w:rsidR="004445A6" w:rsidRPr="00983F03" w14:paraId="4E78BFE9" w14:textId="77777777" w:rsidTr="003505F3">
        <w:tc>
          <w:tcPr>
            <w:tcW w:w="485" w:type="dxa"/>
          </w:tcPr>
          <w:p w14:paraId="287FFD0C" w14:textId="77777777" w:rsidR="004445A6" w:rsidRPr="00983F03" w:rsidRDefault="004445A6" w:rsidP="00F23C1C">
            <w:pPr>
              <w:rPr>
                <w:sz w:val="22"/>
                <w:szCs w:val="22"/>
              </w:rPr>
            </w:pPr>
            <w:r>
              <w:rPr>
                <w:sz w:val="22"/>
                <w:szCs w:val="22"/>
              </w:rPr>
              <w:t xml:space="preserve">(e) </w:t>
            </w:r>
          </w:p>
        </w:tc>
        <w:tc>
          <w:tcPr>
            <w:tcW w:w="8743" w:type="dxa"/>
            <w:tcBorders>
              <w:right w:val="single" w:sz="4" w:space="0" w:color="auto"/>
            </w:tcBorders>
          </w:tcPr>
          <w:p w14:paraId="511B71C0" w14:textId="77777777" w:rsidR="004445A6" w:rsidRPr="003505F3" w:rsidRDefault="004445A6" w:rsidP="003505F3">
            <w:pPr>
              <w:tabs>
                <w:tab w:val="left" w:pos="0"/>
                <w:tab w:val="left" w:pos="360"/>
                <w:tab w:val="left" w:pos="1080"/>
              </w:tabs>
              <w:spacing w:before="60"/>
              <w:contextualSpacing/>
              <w:rPr>
                <w:rFonts w:cs="Times New Roman"/>
                <w:sz w:val="22"/>
                <w:szCs w:val="22"/>
              </w:rPr>
            </w:pPr>
            <w:r w:rsidRPr="003505F3">
              <w:rPr>
                <w:rFonts w:cs="Times New Roman"/>
                <w:sz w:val="22"/>
                <w:szCs w:val="22"/>
              </w:rPr>
              <w:t>The supervision of your postgraduate research (postgraduate researchers) or Final Year Project or dissertation (taught students) was unsatisfactory</w:t>
            </w:r>
            <w:r w:rsidRPr="003505F3">
              <w:rPr>
                <w:rFonts w:cs="Times New Roman"/>
                <w:sz w:val="22"/>
                <w:szCs w:val="22"/>
                <w:vertAlign w:val="superscript"/>
              </w:rPr>
              <w:footnoteReference w:id="4"/>
            </w:r>
            <w:r w:rsidRPr="003505F3">
              <w:rPr>
                <w:rFonts w:cs="Times New Roman"/>
                <w:sz w:val="22"/>
                <w:szCs w:val="22"/>
              </w:rPr>
              <w:t xml:space="preserve">. </w:t>
            </w:r>
          </w:p>
          <w:p w14:paraId="24E7BC07" w14:textId="77777777" w:rsidR="004445A6" w:rsidRPr="00FA5717" w:rsidRDefault="004445A6" w:rsidP="00F23C1C">
            <w:pPr>
              <w:tabs>
                <w:tab w:val="left" w:pos="360"/>
              </w:tabs>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92513E2" w14:textId="13C2C831" w:rsidR="004445A6" w:rsidRPr="009F7D18" w:rsidRDefault="000F0303" w:rsidP="003505F3">
            <w:pPr>
              <w:jc w:val="center"/>
              <w:rPr>
                <w:sz w:val="22"/>
                <w:szCs w:val="22"/>
              </w:rPr>
            </w:pPr>
            <w:r w:rsidRPr="009F7D18">
              <w:rPr>
                <w:sz w:val="22"/>
                <w:szCs w:val="22"/>
              </w:rPr>
              <w:fldChar w:fldCharType="begin">
                <w:ffData>
                  <w:name w:val=""/>
                  <w:enabled/>
                  <w:calcOnExit w:val="0"/>
                  <w:checkBox>
                    <w:sizeAuto/>
                    <w:default w:val="0"/>
                    <w:checked w:val="0"/>
                  </w:checkBox>
                </w:ffData>
              </w:fldChar>
            </w:r>
            <w:r w:rsidRPr="009F7D18">
              <w:rPr>
                <w:sz w:val="22"/>
                <w:szCs w:val="22"/>
              </w:rPr>
              <w:instrText xml:space="preserve"> FORMCHECKBOX </w:instrText>
            </w:r>
            <w:r w:rsidR="009912DF">
              <w:rPr>
                <w:sz w:val="22"/>
                <w:szCs w:val="22"/>
              </w:rPr>
            </w:r>
            <w:r w:rsidR="009912DF">
              <w:rPr>
                <w:sz w:val="22"/>
                <w:szCs w:val="22"/>
              </w:rPr>
              <w:fldChar w:fldCharType="separate"/>
            </w:r>
            <w:r w:rsidRPr="009F7D18">
              <w:rPr>
                <w:sz w:val="22"/>
                <w:szCs w:val="22"/>
              </w:rPr>
              <w:fldChar w:fldCharType="end"/>
            </w:r>
          </w:p>
        </w:tc>
      </w:tr>
      <w:tr w:rsidR="004445A6" w:rsidRPr="00983F03" w14:paraId="405114F4" w14:textId="77777777" w:rsidTr="003505F3">
        <w:tc>
          <w:tcPr>
            <w:tcW w:w="485" w:type="dxa"/>
          </w:tcPr>
          <w:p w14:paraId="09671C53" w14:textId="77777777" w:rsidR="004445A6" w:rsidRDefault="004445A6" w:rsidP="00F23C1C">
            <w:pPr>
              <w:rPr>
                <w:sz w:val="22"/>
                <w:szCs w:val="22"/>
              </w:rPr>
            </w:pPr>
            <w:r>
              <w:rPr>
                <w:sz w:val="22"/>
                <w:szCs w:val="22"/>
              </w:rPr>
              <w:t>(f)</w:t>
            </w:r>
          </w:p>
        </w:tc>
        <w:tc>
          <w:tcPr>
            <w:tcW w:w="8743" w:type="dxa"/>
            <w:tcBorders>
              <w:right w:val="single" w:sz="4" w:space="0" w:color="auto"/>
            </w:tcBorders>
          </w:tcPr>
          <w:p w14:paraId="53B644FD" w14:textId="77777777" w:rsidR="004445A6" w:rsidRPr="003505F3" w:rsidRDefault="004445A6" w:rsidP="003505F3">
            <w:pPr>
              <w:tabs>
                <w:tab w:val="left" w:pos="0"/>
                <w:tab w:val="left" w:pos="360"/>
                <w:tab w:val="left" w:pos="1080"/>
              </w:tabs>
              <w:spacing w:before="60"/>
              <w:contextualSpacing/>
              <w:rPr>
                <w:rFonts w:cs="Times New Roman"/>
                <w:sz w:val="22"/>
                <w:szCs w:val="22"/>
              </w:rPr>
            </w:pPr>
            <w:r w:rsidRPr="003505F3">
              <w:rPr>
                <w:rFonts w:cs="Times New Roman"/>
                <w:sz w:val="22"/>
                <w:szCs w:val="22"/>
              </w:rPr>
              <w:t>The decision to refuse a suspension (postgraduate researchers) or extension of study was unreasonable.</w:t>
            </w:r>
          </w:p>
          <w:p w14:paraId="12817787" w14:textId="77777777" w:rsidR="004445A6" w:rsidRPr="00FA5717" w:rsidRDefault="004445A6" w:rsidP="00F23C1C">
            <w:pPr>
              <w:tabs>
                <w:tab w:val="left" w:pos="360"/>
              </w:tabs>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BD332D0" w14:textId="3286B633" w:rsidR="004445A6" w:rsidRPr="009F7D18" w:rsidRDefault="000F0303" w:rsidP="003505F3">
            <w:pPr>
              <w:jc w:val="center"/>
              <w:rPr>
                <w:sz w:val="22"/>
                <w:szCs w:val="22"/>
              </w:rPr>
            </w:pPr>
            <w:r w:rsidRPr="009F7D18">
              <w:rPr>
                <w:sz w:val="22"/>
                <w:szCs w:val="22"/>
              </w:rPr>
              <w:fldChar w:fldCharType="begin">
                <w:ffData>
                  <w:name w:val=""/>
                  <w:enabled/>
                  <w:calcOnExit w:val="0"/>
                  <w:checkBox>
                    <w:sizeAuto/>
                    <w:default w:val="0"/>
                    <w:checked w:val="0"/>
                  </w:checkBox>
                </w:ffData>
              </w:fldChar>
            </w:r>
            <w:r w:rsidRPr="009F7D18">
              <w:rPr>
                <w:sz w:val="22"/>
                <w:szCs w:val="22"/>
              </w:rPr>
              <w:instrText xml:space="preserve"> FORMCHECKBOX </w:instrText>
            </w:r>
            <w:r w:rsidR="009912DF">
              <w:rPr>
                <w:sz w:val="22"/>
                <w:szCs w:val="22"/>
              </w:rPr>
            </w:r>
            <w:r w:rsidR="009912DF">
              <w:rPr>
                <w:sz w:val="22"/>
                <w:szCs w:val="22"/>
              </w:rPr>
              <w:fldChar w:fldCharType="separate"/>
            </w:r>
            <w:r w:rsidRPr="009F7D18">
              <w:rPr>
                <w:sz w:val="22"/>
                <w:szCs w:val="22"/>
              </w:rPr>
              <w:fldChar w:fldCharType="end"/>
            </w:r>
          </w:p>
        </w:tc>
      </w:tr>
    </w:tbl>
    <w:p w14:paraId="7F87940F" w14:textId="77777777" w:rsidR="001C07A4" w:rsidRDefault="001C07A4" w:rsidP="000D7778">
      <w:pPr>
        <w:ind w:right="-770"/>
        <w:rPr>
          <w:b/>
          <w:sz w:val="22"/>
          <w:szCs w:val="22"/>
        </w:rPr>
      </w:pPr>
    </w:p>
    <w:p w14:paraId="019DA1BF" w14:textId="37241787" w:rsidR="008D709D" w:rsidRDefault="009F7D18" w:rsidP="000D7778">
      <w:pPr>
        <w:ind w:right="-770"/>
        <w:rPr>
          <w:sz w:val="22"/>
          <w:szCs w:val="22"/>
        </w:rPr>
      </w:pPr>
      <w:r>
        <w:rPr>
          <w:b/>
          <w:sz w:val="22"/>
          <w:szCs w:val="22"/>
        </w:rPr>
        <w:t xml:space="preserve">Please note </w:t>
      </w:r>
      <w:r>
        <w:rPr>
          <w:sz w:val="22"/>
          <w:szCs w:val="22"/>
        </w:rPr>
        <w:t xml:space="preserve">that an </w:t>
      </w:r>
      <w:r w:rsidR="003505F3">
        <w:rPr>
          <w:sz w:val="22"/>
          <w:szCs w:val="22"/>
        </w:rPr>
        <w:t xml:space="preserve">appeal which questions </w:t>
      </w:r>
      <w:r>
        <w:rPr>
          <w:sz w:val="22"/>
          <w:szCs w:val="22"/>
        </w:rPr>
        <w:t>the academic judgement of the examiners or assessors will not be permitted.</w:t>
      </w:r>
    </w:p>
    <w:p w14:paraId="1752CC58" w14:textId="77777777" w:rsidR="004445A6" w:rsidRDefault="004445A6" w:rsidP="000D7778">
      <w:pPr>
        <w:ind w:right="-770"/>
        <w:rPr>
          <w:b/>
          <w:sz w:val="22"/>
          <w:szCs w:val="22"/>
        </w:rPr>
      </w:pPr>
    </w:p>
    <w:p w14:paraId="0F47F27F" w14:textId="77777777" w:rsidR="001C07A4" w:rsidRDefault="001C07A4" w:rsidP="000D7778">
      <w:pPr>
        <w:ind w:right="-770"/>
        <w:rPr>
          <w:b/>
          <w:sz w:val="22"/>
          <w:szCs w:val="22"/>
        </w:rPr>
      </w:pPr>
    </w:p>
    <w:p w14:paraId="5E760909" w14:textId="77777777" w:rsidR="009F7D18" w:rsidRPr="008D709D" w:rsidRDefault="00497E1E" w:rsidP="008D709D">
      <w:pPr>
        <w:numPr>
          <w:ilvl w:val="0"/>
          <w:numId w:val="7"/>
        </w:numPr>
        <w:ind w:right="-770"/>
        <w:rPr>
          <w:b/>
          <w:sz w:val="22"/>
          <w:szCs w:val="22"/>
        </w:rPr>
      </w:pPr>
      <w:r w:rsidRPr="008D709D">
        <w:rPr>
          <w:b/>
          <w:sz w:val="22"/>
          <w:szCs w:val="22"/>
        </w:rPr>
        <w:lastRenderedPageBreak/>
        <w:t xml:space="preserve">Please complete this </w:t>
      </w:r>
      <w:r w:rsidR="009F7D18" w:rsidRPr="008D709D">
        <w:rPr>
          <w:b/>
          <w:sz w:val="22"/>
          <w:szCs w:val="22"/>
        </w:rPr>
        <w:t>section</w:t>
      </w:r>
      <w:r w:rsidRPr="008D709D">
        <w:rPr>
          <w:b/>
          <w:sz w:val="22"/>
          <w:szCs w:val="22"/>
        </w:rPr>
        <w:t xml:space="preserve"> </w:t>
      </w:r>
      <w:r w:rsidR="009F7D18" w:rsidRPr="008D709D">
        <w:rPr>
          <w:b/>
          <w:sz w:val="22"/>
          <w:szCs w:val="22"/>
        </w:rPr>
        <w:t xml:space="preserve">ONLY if you are submitting an appeal </w:t>
      </w:r>
      <w:r w:rsidRPr="008D709D">
        <w:rPr>
          <w:b/>
          <w:sz w:val="22"/>
          <w:szCs w:val="22"/>
        </w:rPr>
        <w:t>on the grounds that there was relevant mitigating circumstances (for example, illness), and you have a good reason for failing to notify your school/the examiners of these sooner</w:t>
      </w:r>
      <w:r w:rsidRPr="00497E1E">
        <w:rPr>
          <w:rStyle w:val="FootnoteReference"/>
          <w:b/>
          <w:sz w:val="22"/>
          <w:szCs w:val="22"/>
        </w:rPr>
        <w:footnoteReference w:id="5"/>
      </w:r>
      <w:r w:rsidR="009F7D18" w:rsidRPr="008D709D">
        <w:rPr>
          <w:b/>
          <w:sz w:val="22"/>
          <w:szCs w:val="22"/>
        </w:rPr>
        <w:t>.</w:t>
      </w:r>
    </w:p>
    <w:p w14:paraId="71458508" w14:textId="77777777" w:rsidR="00497E1E" w:rsidRPr="00497E1E" w:rsidRDefault="00497E1E" w:rsidP="00497E1E">
      <w:pPr>
        <w:ind w:right="-770"/>
        <w:rPr>
          <w:b/>
          <w:sz w:val="22"/>
          <w:szCs w:val="22"/>
        </w:rPr>
      </w:pPr>
    </w:p>
    <w:p w14:paraId="130D7580" w14:textId="77777777" w:rsidR="009F7D18" w:rsidRPr="00C85BCE" w:rsidRDefault="009F7D18" w:rsidP="00916035">
      <w:pPr>
        <w:ind w:left="360" w:right="-770"/>
        <w:rPr>
          <w:sz w:val="22"/>
          <w:szCs w:val="22"/>
        </w:rPr>
      </w:pPr>
      <w:r>
        <w:rPr>
          <w:sz w:val="22"/>
          <w:szCs w:val="22"/>
        </w:rPr>
        <w:t>P</w:t>
      </w:r>
      <w:r w:rsidRPr="00C85BCE">
        <w:rPr>
          <w:sz w:val="22"/>
          <w:szCs w:val="22"/>
        </w:rPr>
        <w:t xml:space="preserve">lease </w:t>
      </w:r>
      <w:r>
        <w:rPr>
          <w:sz w:val="22"/>
          <w:szCs w:val="22"/>
        </w:rPr>
        <w:t>state clearly and concisely</w:t>
      </w:r>
      <w:r w:rsidRPr="00C85BCE">
        <w:rPr>
          <w:sz w:val="22"/>
          <w:szCs w:val="22"/>
        </w:rPr>
        <w:t xml:space="preserve"> </w:t>
      </w:r>
      <w:r>
        <w:rPr>
          <w:sz w:val="22"/>
          <w:szCs w:val="22"/>
        </w:rPr>
        <w:t xml:space="preserve">(in the box below) </w:t>
      </w:r>
      <w:r w:rsidRPr="00C85BCE">
        <w:rPr>
          <w:sz w:val="22"/>
          <w:szCs w:val="22"/>
        </w:rPr>
        <w:t xml:space="preserve">why </w:t>
      </w:r>
      <w:r>
        <w:rPr>
          <w:sz w:val="22"/>
          <w:szCs w:val="22"/>
        </w:rPr>
        <w:t>you were unable to notify your school and/or your examiners of your mitigating circumstances sooner.</w:t>
      </w:r>
    </w:p>
    <w:p w14:paraId="06617111" w14:textId="77777777" w:rsidR="00E745DC" w:rsidRDefault="00E745DC" w:rsidP="009F7D18">
      <w:pPr>
        <w:rPr>
          <w:b/>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E745DC" w:rsidRPr="00983F03" w14:paraId="7499989B" w14:textId="77777777" w:rsidTr="00497E1E">
        <w:trPr>
          <w:trHeight w:hRule="exact" w:val="11377"/>
        </w:trPr>
        <w:tc>
          <w:tcPr>
            <w:tcW w:w="9948" w:type="dxa"/>
          </w:tcPr>
          <w:p w14:paraId="633B4A2D" w14:textId="77777777" w:rsidR="00E745DC" w:rsidRPr="003C5F51" w:rsidRDefault="00B0468D" w:rsidP="000E41AB">
            <w:pPr>
              <w:rPr>
                <w:sz w:val="22"/>
                <w:szCs w:val="22"/>
              </w:rPr>
            </w:pPr>
            <w:r w:rsidRPr="003C5F51">
              <w:rPr>
                <w:sz w:val="22"/>
                <w:szCs w:val="22"/>
              </w:rPr>
              <w:fldChar w:fldCharType="begin">
                <w:ffData>
                  <w:name w:val="Text3"/>
                  <w:enabled/>
                  <w:calcOnExit w:val="0"/>
                  <w:textInput/>
                </w:ffData>
              </w:fldChar>
            </w:r>
            <w:bookmarkStart w:id="3" w:name="Text3"/>
            <w:r w:rsidRPr="003C5F51">
              <w:rPr>
                <w:sz w:val="22"/>
                <w:szCs w:val="22"/>
              </w:rPr>
              <w:instrText xml:space="preserve"> FORMTEXT </w:instrText>
            </w:r>
            <w:r w:rsidRPr="003C5F51">
              <w:rPr>
                <w:sz w:val="22"/>
                <w:szCs w:val="22"/>
              </w:rPr>
            </w:r>
            <w:r w:rsidRPr="003C5F51">
              <w:rPr>
                <w:sz w:val="22"/>
                <w:szCs w:val="22"/>
              </w:rPr>
              <w:fldChar w:fldCharType="separate"/>
            </w:r>
            <w:r w:rsidR="003C5F51" w:rsidRPr="003C5F51">
              <w:rPr>
                <w:sz w:val="22"/>
                <w:szCs w:val="22"/>
              </w:rPr>
              <w:t> </w:t>
            </w:r>
            <w:r w:rsidR="003C5F51" w:rsidRPr="003C5F51">
              <w:rPr>
                <w:sz w:val="22"/>
                <w:szCs w:val="22"/>
              </w:rPr>
              <w:t> </w:t>
            </w:r>
            <w:r w:rsidR="003C5F51" w:rsidRPr="003C5F51">
              <w:rPr>
                <w:sz w:val="22"/>
                <w:szCs w:val="22"/>
              </w:rPr>
              <w:t> </w:t>
            </w:r>
            <w:r w:rsidR="003C5F51" w:rsidRPr="003C5F51">
              <w:rPr>
                <w:sz w:val="22"/>
                <w:szCs w:val="22"/>
              </w:rPr>
              <w:t> </w:t>
            </w:r>
            <w:r w:rsidR="003C5F51" w:rsidRPr="003C5F51">
              <w:rPr>
                <w:sz w:val="22"/>
                <w:szCs w:val="22"/>
              </w:rPr>
              <w:t> </w:t>
            </w:r>
            <w:r w:rsidRPr="003C5F51">
              <w:rPr>
                <w:sz w:val="22"/>
                <w:szCs w:val="22"/>
              </w:rPr>
              <w:fldChar w:fldCharType="end"/>
            </w:r>
            <w:bookmarkEnd w:id="3"/>
          </w:p>
        </w:tc>
      </w:tr>
    </w:tbl>
    <w:p w14:paraId="4380609A" w14:textId="77777777" w:rsidR="009F7D18" w:rsidRDefault="00336AA1" w:rsidP="009F7D18">
      <w:pPr>
        <w:rPr>
          <w:b/>
          <w:sz w:val="22"/>
          <w:szCs w:val="22"/>
        </w:rPr>
      </w:pPr>
      <w:r>
        <w:rPr>
          <w:sz w:val="22"/>
          <w:szCs w:val="22"/>
        </w:rPr>
        <w:br w:type="page"/>
      </w:r>
    </w:p>
    <w:p w14:paraId="2F06DC2C" w14:textId="77777777" w:rsidR="009F7D18" w:rsidRPr="00C3117D" w:rsidRDefault="009F7D18" w:rsidP="009F7D18">
      <w:pPr>
        <w:rPr>
          <w:b/>
          <w:sz w:val="22"/>
          <w:szCs w:val="22"/>
        </w:rPr>
      </w:pPr>
      <w:r>
        <w:rPr>
          <w:b/>
          <w:sz w:val="22"/>
          <w:szCs w:val="22"/>
        </w:rPr>
        <w:lastRenderedPageBreak/>
        <w:t xml:space="preserve">SECTION </w:t>
      </w:r>
      <w:r w:rsidR="000E7B95">
        <w:rPr>
          <w:b/>
          <w:sz w:val="22"/>
          <w:szCs w:val="22"/>
        </w:rPr>
        <w:t>FOUR</w:t>
      </w:r>
      <w:r>
        <w:rPr>
          <w:b/>
          <w:sz w:val="22"/>
          <w:szCs w:val="22"/>
        </w:rPr>
        <w:t xml:space="preserve">:  </w:t>
      </w:r>
      <w:r w:rsidRPr="00C3117D">
        <w:rPr>
          <w:b/>
          <w:sz w:val="22"/>
          <w:szCs w:val="22"/>
        </w:rPr>
        <w:t>SUMMARY OF APPEAL</w:t>
      </w:r>
    </w:p>
    <w:p w14:paraId="353950DD" w14:textId="77777777" w:rsidR="009F7D18" w:rsidRDefault="009F7D18" w:rsidP="009F7D18">
      <w:pPr>
        <w:rPr>
          <w:b/>
          <w:sz w:val="22"/>
          <w:szCs w:val="22"/>
          <w:u w:val="single"/>
        </w:rPr>
      </w:pPr>
    </w:p>
    <w:p w14:paraId="72DFEFB2" w14:textId="77777777" w:rsidR="00ED6BEA" w:rsidRDefault="009F7D18" w:rsidP="009F7D18">
      <w:pPr>
        <w:ind w:right="-770"/>
        <w:rPr>
          <w:sz w:val="22"/>
          <w:szCs w:val="22"/>
        </w:rPr>
      </w:pPr>
      <w:r>
        <w:rPr>
          <w:sz w:val="22"/>
          <w:szCs w:val="22"/>
        </w:rPr>
        <w:t xml:space="preserve">Please provide a clear and concise summary of the key points of your appeal in the box below.  (You may provide further details in an </w:t>
      </w:r>
      <w:r w:rsidRPr="00ED6BEA">
        <w:rPr>
          <w:sz w:val="22"/>
          <w:szCs w:val="22"/>
        </w:rPr>
        <w:t>attached</w:t>
      </w:r>
      <w:r>
        <w:rPr>
          <w:sz w:val="22"/>
          <w:szCs w:val="22"/>
        </w:rPr>
        <w:t xml:space="preserve"> statement of appeal (no longer than 4 sides of A4).</w:t>
      </w:r>
    </w:p>
    <w:p w14:paraId="13FB6F76" w14:textId="17FC27F3" w:rsidR="009F7D18" w:rsidRPr="00ED6BEA" w:rsidRDefault="009F7D18" w:rsidP="009F7D18">
      <w:pPr>
        <w:ind w:right="-770"/>
        <w:rPr>
          <w:i/>
          <w:sz w:val="22"/>
          <w:szCs w:val="22"/>
        </w:rPr>
      </w:pPr>
      <w:r w:rsidRPr="00ED6BEA">
        <w:rPr>
          <w:i/>
          <w:sz w:val="22"/>
          <w:szCs w:val="22"/>
        </w:rPr>
        <w:t xml:space="preserve">(See further the </w:t>
      </w:r>
      <w:r w:rsidR="00FF1DD2">
        <w:rPr>
          <w:i/>
          <w:sz w:val="22"/>
          <w:szCs w:val="22"/>
        </w:rPr>
        <w:t>Guidance</w:t>
      </w:r>
      <w:r w:rsidRPr="00ED6BEA">
        <w:rPr>
          <w:i/>
          <w:sz w:val="22"/>
          <w:szCs w:val="22"/>
        </w:rPr>
        <w:t xml:space="preserve"> Notes at the end of this form).</w:t>
      </w:r>
    </w:p>
    <w:p w14:paraId="2FEFB5A5" w14:textId="77777777" w:rsidR="00E745DC" w:rsidRDefault="00E745DC">
      <w:pPr>
        <w:rPr>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E745DC" w:rsidRPr="00983F03" w14:paraId="2FAD8E88" w14:textId="77777777" w:rsidTr="003D67C2">
        <w:trPr>
          <w:trHeight w:hRule="exact" w:val="12907"/>
        </w:trPr>
        <w:tc>
          <w:tcPr>
            <w:tcW w:w="9948" w:type="dxa"/>
          </w:tcPr>
          <w:p w14:paraId="1A184220" w14:textId="77777777" w:rsidR="00403EF7" w:rsidRPr="0075232E" w:rsidRDefault="00B0468D">
            <w:pPr>
              <w:rPr>
                <w:sz w:val="22"/>
                <w:szCs w:val="22"/>
              </w:rPr>
            </w:pP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sidR="003C5F51">
              <w:rPr>
                <w:sz w:val="22"/>
                <w:szCs w:val="22"/>
              </w:rPr>
              <w:t> </w:t>
            </w:r>
            <w:r w:rsidR="003C5F51">
              <w:rPr>
                <w:sz w:val="22"/>
                <w:szCs w:val="22"/>
              </w:rPr>
              <w:t> </w:t>
            </w:r>
            <w:r w:rsidR="003C5F51">
              <w:rPr>
                <w:sz w:val="22"/>
                <w:szCs w:val="22"/>
              </w:rPr>
              <w:t> </w:t>
            </w:r>
            <w:r w:rsidR="003C5F51">
              <w:rPr>
                <w:sz w:val="22"/>
                <w:szCs w:val="22"/>
              </w:rPr>
              <w:t> </w:t>
            </w:r>
            <w:r w:rsidR="003C5F51">
              <w:rPr>
                <w:sz w:val="22"/>
                <w:szCs w:val="22"/>
              </w:rPr>
              <w:t> </w:t>
            </w:r>
            <w:r>
              <w:rPr>
                <w:sz w:val="22"/>
                <w:szCs w:val="22"/>
              </w:rPr>
              <w:fldChar w:fldCharType="end"/>
            </w:r>
            <w:bookmarkEnd w:id="4"/>
          </w:p>
        </w:tc>
      </w:tr>
    </w:tbl>
    <w:p w14:paraId="3041C722" w14:textId="77777777" w:rsidR="00685AB3" w:rsidRDefault="00685AB3">
      <w:pPr>
        <w:rPr>
          <w:sz w:val="22"/>
          <w:szCs w:val="22"/>
        </w:rPr>
      </w:pPr>
    </w:p>
    <w:p w14:paraId="66812104" w14:textId="77777777" w:rsidR="003D67C2" w:rsidRDefault="00685AB3" w:rsidP="003D67C2">
      <w:pPr>
        <w:rPr>
          <w:sz w:val="22"/>
          <w:szCs w:val="22"/>
        </w:rPr>
      </w:pPr>
      <w:r>
        <w:rPr>
          <w:sz w:val="22"/>
          <w:szCs w:val="22"/>
        </w:rPr>
        <w:br w:type="page"/>
      </w:r>
    </w:p>
    <w:p w14:paraId="02DC831A" w14:textId="77777777" w:rsidR="003D67C2" w:rsidRPr="00C3117D" w:rsidRDefault="003D67C2" w:rsidP="003D67C2">
      <w:pPr>
        <w:tabs>
          <w:tab w:val="left" w:pos="360"/>
        </w:tabs>
        <w:ind w:left="720" w:hanging="720"/>
        <w:jc w:val="both"/>
        <w:rPr>
          <w:b/>
          <w:sz w:val="22"/>
          <w:szCs w:val="22"/>
        </w:rPr>
      </w:pPr>
      <w:r w:rsidRPr="00C3117D">
        <w:rPr>
          <w:b/>
          <w:sz w:val="22"/>
          <w:szCs w:val="22"/>
        </w:rPr>
        <w:lastRenderedPageBreak/>
        <w:t xml:space="preserve">SECTION </w:t>
      </w:r>
      <w:r w:rsidR="000E7B95">
        <w:rPr>
          <w:b/>
          <w:sz w:val="22"/>
          <w:szCs w:val="22"/>
        </w:rPr>
        <w:t>FIVE</w:t>
      </w:r>
      <w:r w:rsidRPr="00C3117D">
        <w:rPr>
          <w:b/>
          <w:sz w:val="22"/>
          <w:szCs w:val="22"/>
        </w:rPr>
        <w:t>:   DESIRED OUTCOME</w:t>
      </w:r>
    </w:p>
    <w:p w14:paraId="609E3E75" w14:textId="77777777" w:rsidR="003D67C2" w:rsidRDefault="003D67C2" w:rsidP="003D67C2">
      <w:pPr>
        <w:tabs>
          <w:tab w:val="left" w:pos="360"/>
        </w:tabs>
        <w:jc w:val="both"/>
        <w:rPr>
          <w:sz w:val="22"/>
          <w:szCs w:val="22"/>
        </w:rPr>
      </w:pPr>
    </w:p>
    <w:p w14:paraId="31CEE952" w14:textId="77777777" w:rsidR="003D67C2" w:rsidRDefault="003D67C2" w:rsidP="003D67C2">
      <w:pPr>
        <w:tabs>
          <w:tab w:val="left" w:pos="360"/>
        </w:tabs>
        <w:rPr>
          <w:sz w:val="22"/>
          <w:szCs w:val="22"/>
        </w:rPr>
      </w:pPr>
      <w:r>
        <w:rPr>
          <w:sz w:val="22"/>
          <w:szCs w:val="22"/>
        </w:rPr>
        <w:t>Please indicate in the box below the remedy you are seeking in the event of your appeal being successful.</w:t>
      </w:r>
    </w:p>
    <w:p w14:paraId="69D9BEF6" w14:textId="77777777" w:rsidR="00E745DC" w:rsidRDefault="00E745DC" w:rsidP="003D67C2">
      <w:pPr>
        <w:rPr>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E745DC" w:rsidRPr="00983F03" w14:paraId="7E959463" w14:textId="77777777" w:rsidTr="005B14A6">
        <w:trPr>
          <w:trHeight w:hRule="exact" w:val="7255"/>
        </w:trPr>
        <w:tc>
          <w:tcPr>
            <w:tcW w:w="9948" w:type="dxa"/>
          </w:tcPr>
          <w:p w14:paraId="617FCAD7" w14:textId="77777777" w:rsidR="00403EF7" w:rsidRPr="0075232E" w:rsidRDefault="00B0468D" w:rsidP="00983F03">
            <w:pPr>
              <w:tabs>
                <w:tab w:val="left" w:pos="360"/>
              </w:tabs>
              <w:jc w:val="both"/>
              <w:rPr>
                <w:sz w:val="22"/>
                <w:szCs w:val="22"/>
              </w:rPr>
            </w:pPr>
            <w:r>
              <w:rPr>
                <w:sz w:val="22"/>
                <w:szCs w:val="22"/>
              </w:rPr>
              <w:fldChar w:fldCharType="begin">
                <w:ffData>
                  <w:name w:val="Text5"/>
                  <w:enabled/>
                  <w:calcOnExit w:val="0"/>
                  <w:textInput/>
                </w:ffData>
              </w:fldChar>
            </w:r>
            <w:bookmarkStart w:id="5" w:name="Text5"/>
            <w:r>
              <w:rPr>
                <w:sz w:val="22"/>
                <w:szCs w:val="22"/>
              </w:rPr>
              <w:instrText xml:space="preserve"> FORMTEXT </w:instrText>
            </w:r>
            <w:r>
              <w:rPr>
                <w:sz w:val="22"/>
                <w:szCs w:val="22"/>
              </w:rPr>
            </w:r>
            <w:r>
              <w:rPr>
                <w:sz w:val="22"/>
                <w:szCs w:val="22"/>
              </w:rPr>
              <w:fldChar w:fldCharType="separate"/>
            </w:r>
            <w:r w:rsidR="00A46354">
              <w:rPr>
                <w:sz w:val="22"/>
                <w:szCs w:val="22"/>
              </w:rPr>
              <w:t> </w:t>
            </w:r>
            <w:r w:rsidR="00A46354">
              <w:rPr>
                <w:sz w:val="22"/>
                <w:szCs w:val="22"/>
              </w:rPr>
              <w:t> </w:t>
            </w:r>
            <w:r w:rsidR="00A46354">
              <w:rPr>
                <w:sz w:val="22"/>
                <w:szCs w:val="22"/>
              </w:rPr>
              <w:t> </w:t>
            </w:r>
            <w:r w:rsidR="00A46354">
              <w:rPr>
                <w:sz w:val="22"/>
                <w:szCs w:val="22"/>
              </w:rPr>
              <w:t> </w:t>
            </w:r>
            <w:r w:rsidR="00A46354">
              <w:rPr>
                <w:sz w:val="22"/>
                <w:szCs w:val="22"/>
              </w:rPr>
              <w:t> </w:t>
            </w:r>
            <w:r>
              <w:rPr>
                <w:sz w:val="22"/>
                <w:szCs w:val="22"/>
              </w:rPr>
              <w:fldChar w:fldCharType="end"/>
            </w:r>
            <w:bookmarkEnd w:id="5"/>
          </w:p>
        </w:tc>
      </w:tr>
    </w:tbl>
    <w:p w14:paraId="4B6A8496" w14:textId="77777777" w:rsidR="003D67C2" w:rsidRDefault="003D67C2" w:rsidP="003D67C2">
      <w:pPr>
        <w:tabs>
          <w:tab w:val="left" w:pos="360"/>
        </w:tabs>
        <w:jc w:val="both"/>
        <w:rPr>
          <w:sz w:val="22"/>
          <w:szCs w:val="22"/>
        </w:rPr>
      </w:pPr>
    </w:p>
    <w:p w14:paraId="506D5A9D" w14:textId="77777777" w:rsidR="003D67C2" w:rsidRPr="003140FB" w:rsidRDefault="003D67C2" w:rsidP="003D67C2">
      <w:pPr>
        <w:tabs>
          <w:tab w:val="left" w:pos="360"/>
        </w:tabs>
        <w:jc w:val="both"/>
        <w:rPr>
          <w:b/>
          <w:sz w:val="22"/>
          <w:szCs w:val="22"/>
        </w:rPr>
      </w:pPr>
      <w:r>
        <w:rPr>
          <w:b/>
          <w:sz w:val="22"/>
          <w:szCs w:val="22"/>
        </w:rPr>
        <w:t xml:space="preserve">SECTION </w:t>
      </w:r>
      <w:r w:rsidR="000E7B95">
        <w:rPr>
          <w:b/>
          <w:sz w:val="22"/>
          <w:szCs w:val="22"/>
        </w:rPr>
        <w:t>SIX</w:t>
      </w:r>
      <w:r>
        <w:rPr>
          <w:b/>
          <w:sz w:val="22"/>
          <w:szCs w:val="22"/>
        </w:rPr>
        <w:t xml:space="preserve">:  </w:t>
      </w:r>
      <w:r w:rsidRPr="003140FB">
        <w:rPr>
          <w:b/>
          <w:sz w:val="22"/>
          <w:szCs w:val="22"/>
        </w:rPr>
        <w:t>DECLARATION</w:t>
      </w:r>
    </w:p>
    <w:p w14:paraId="0E3A1700" w14:textId="77777777" w:rsidR="003D67C2" w:rsidRPr="003140FB" w:rsidRDefault="003D67C2" w:rsidP="003D67C2">
      <w:pPr>
        <w:tabs>
          <w:tab w:val="left" w:pos="360"/>
        </w:tabs>
        <w:jc w:val="both"/>
        <w:rPr>
          <w:b/>
          <w:sz w:val="22"/>
          <w:szCs w:val="22"/>
        </w:rPr>
      </w:pPr>
    </w:p>
    <w:p w14:paraId="659105EF" w14:textId="0D015E54" w:rsidR="00811179" w:rsidRDefault="003D67C2" w:rsidP="003D67C2">
      <w:pPr>
        <w:tabs>
          <w:tab w:val="left" w:pos="360"/>
        </w:tabs>
        <w:rPr>
          <w:b/>
          <w:sz w:val="22"/>
          <w:szCs w:val="22"/>
        </w:rPr>
      </w:pPr>
      <w:r w:rsidRPr="003140FB">
        <w:rPr>
          <w:b/>
          <w:sz w:val="22"/>
          <w:szCs w:val="22"/>
        </w:rPr>
        <w:t xml:space="preserve">I confirm that I have read the </w:t>
      </w:r>
      <w:r w:rsidR="003505F3">
        <w:rPr>
          <w:b/>
          <w:sz w:val="22"/>
          <w:szCs w:val="22"/>
        </w:rPr>
        <w:t xml:space="preserve">Academic Appeals Procedure (the Procedure). </w:t>
      </w:r>
      <w:r>
        <w:rPr>
          <w:b/>
          <w:sz w:val="22"/>
          <w:szCs w:val="22"/>
        </w:rPr>
        <w:t xml:space="preserve">I </w:t>
      </w:r>
      <w:r w:rsidRPr="003140FB">
        <w:rPr>
          <w:b/>
          <w:sz w:val="22"/>
          <w:szCs w:val="22"/>
        </w:rPr>
        <w:t xml:space="preserve">agree to the University </w:t>
      </w:r>
      <w:r>
        <w:rPr>
          <w:b/>
          <w:sz w:val="22"/>
          <w:szCs w:val="22"/>
        </w:rPr>
        <w:t xml:space="preserve">of Leeds </w:t>
      </w:r>
      <w:r w:rsidRPr="003140FB">
        <w:rPr>
          <w:b/>
          <w:sz w:val="22"/>
          <w:szCs w:val="22"/>
        </w:rPr>
        <w:t xml:space="preserve">using the information provided in this </w:t>
      </w:r>
      <w:r>
        <w:rPr>
          <w:b/>
          <w:sz w:val="22"/>
          <w:szCs w:val="22"/>
        </w:rPr>
        <w:t>form</w:t>
      </w:r>
      <w:r w:rsidRPr="003140FB">
        <w:rPr>
          <w:b/>
          <w:sz w:val="22"/>
          <w:szCs w:val="22"/>
        </w:rPr>
        <w:t xml:space="preserve"> and </w:t>
      </w:r>
      <w:r>
        <w:rPr>
          <w:b/>
          <w:sz w:val="22"/>
          <w:szCs w:val="22"/>
        </w:rPr>
        <w:t xml:space="preserve">any attached </w:t>
      </w:r>
      <w:r w:rsidRPr="003140FB">
        <w:rPr>
          <w:b/>
          <w:sz w:val="22"/>
          <w:szCs w:val="22"/>
        </w:rPr>
        <w:t xml:space="preserve">documentation for the purposes of </w:t>
      </w:r>
      <w:r w:rsidR="00811179">
        <w:rPr>
          <w:b/>
          <w:sz w:val="22"/>
          <w:szCs w:val="22"/>
        </w:rPr>
        <w:t xml:space="preserve">processing and </w:t>
      </w:r>
      <w:r w:rsidRPr="003140FB">
        <w:rPr>
          <w:b/>
          <w:sz w:val="22"/>
          <w:szCs w:val="22"/>
        </w:rPr>
        <w:t>investigating my appeal</w:t>
      </w:r>
      <w:r>
        <w:rPr>
          <w:b/>
          <w:sz w:val="22"/>
          <w:szCs w:val="22"/>
        </w:rPr>
        <w:t xml:space="preserve"> in accordance with the </w:t>
      </w:r>
      <w:r w:rsidR="003505F3">
        <w:rPr>
          <w:b/>
          <w:sz w:val="22"/>
          <w:szCs w:val="22"/>
        </w:rPr>
        <w:t>P</w:t>
      </w:r>
      <w:r>
        <w:rPr>
          <w:b/>
          <w:sz w:val="22"/>
          <w:szCs w:val="22"/>
        </w:rPr>
        <w:t>rocedure</w:t>
      </w:r>
      <w:r w:rsidRPr="003140FB">
        <w:rPr>
          <w:b/>
          <w:sz w:val="22"/>
          <w:szCs w:val="22"/>
        </w:rPr>
        <w:t xml:space="preserve">.  I understand that </w:t>
      </w:r>
      <w:r>
        <w:rPr>
          <w:b/>
          <w:sz w:val="22"/>
          <w:szCs w:val="22"/>
        </w:rPr>
        <w:t xml:space="preserve">my appeal will be sent </w:t>
      </w:r>
      <w:r w:rsidRPr="003140FB">
        <w:rPr>
          <w:b/>
          <w:sz w:val="22"/>
          <w:szCs w:val="22"/>
        </w:rPr>
        <w:t xml:space="preserve">to </w:t>
      </w:r>
      <w:r>
        <w:rPr>
          <w:b/>
          <w:sz w:val="22"/>
          <w:szCs w:val="22"/>
        </w:rPr>
        <w:t xml:space="preserve">the school for the purpose of the investigation </w:t>
      </w:r>
      <w:r w:rsidRPr="003140FB">
        <w:rPr>
          <w:b/>
          <w:sz w:val="22"/>
          <w:szCs w:val="22"/>
        </w:rPr>
        <w:t xml:space="preserve">and </w:t>
      </w:r>
      <w:r w:rsidR="003505F3">
        <w:rPr>
          <w:b/>
          <w:sz w:val="22"/>
          <w:szCs w:val="22"/>
        </w:rPr>
        <w:t xml:space="preserve">will be disclosed to those needed to </w:t>
      </w:r>
      <w:r w:rsidR="005B14A6">
        <w:rPr>
          <w:b/>
          <w:sz w:val="22"/>
          <w:szCs w:val="22"/>
        </w:rPr>
        <w:t xml:space="preserve">respond to and determine </w:t>
      </w:r>
      <w:r w:rsidR="003505F3">
        <w:rPr>
          <w:b/>
          <w:sz w:val="22"/>
          <w:szCs w:val="22"/>
        </w:rPr>
        <w:t xml:space="preserve">my case. </w:t>
      </w:r>
      <w:r w:rsidR="005B14A6">
        <w:rPr>
          <w:b/>
          <w:sz w:val="22"/>
          <w:szCs w:val="22"/>
        </w:rPr>
        <w:t xml:space="preserve">  </w:t>
      </w:r>
    </w:p>
    <w:p w14:paraId="7FCA3FE0" w14:textId="77777777" w:rsidR="005B14A6" w:rsidRDefault="005B14A6" w:rsidP="003D67C2">
      <w:pPr>
        <w:tabs>
          <w:tab w:val="left" w:pos="360"/>
        </w:tabs>
        <w:rPr>
          <w:b/>
          <w:sz w:val="22"/>
          <w:szCs w:val="22"/>
        </w:rPr>
      </w:pPr>
    </w:p>
    <w:p w14:paraId="088C6A00" w14:textId="4947EA0D" w:rsidR="005B14A6" w:rsidRDefault="005B14A6" w:rsidP="003D67C2">
      <w:pPr>
        <w:tabs>
          <w:tab w:val="left" w:pos="360"/>
        </w:tabs>
        <w:rPr>
          <w:b/>
          <w:sz w:val="22"/>
          <w:szCs w:val="22"/>
        </w:rPr>
      </w:pPr>
      <w:r>
        <w:rPr>
          <w:b/>
          <w:sz w:val="22"/>
          <w:szCs w:val="22"/>
        </w:rPr>
        <w:t>I am aware that my data will be held and retained by the University in accordance with the University Student Privacy Notice.</w:t>
      </w:r>
    </w:p>
    <w:p w14:paraId="0DCB3F4B" w14:textId="77777777" w:rsidR="005B14A6" w:rsidRDefault="005B14A6" w:rsidP="003D67C2">
      <w:pPr>
        <w:tabs>
          <w:tab w:val="left" w:pos="360"/>
        </w:tabs>
        <w:rPr>
          <w:b/>
          <w:sz w:val="22"/>
          <w:szCs w:val="22"/>
        </w:rPr>
      </w:pPr>
    </w:p>
    <w:p w14:paraId="66EACB56" w14:textId="382632C3" w:rsidR="005B14A6" w:rsidRDefault="005B14A6" w:rsidP="003D67C2">
      <w:pPr>
        <w:tabs>
          <w:tab w:val="left" w:pos="360"/>
        </w:tabs>
        <w:rPr>
          <w:b/>
          <w:sz w:val="22"/>
          <w:szCs w:val="22"/>
        </w:rPr>
      </w:pPr>
      <w:r>
        <w:rPr>
          <w:b/>
          <w:sz w:val="22"/>
          <w:szCs w:val="22"/>
        </w:rPr>
        <w:t>Where I have included third party information and data, I confirm that I have included permissions from the relevant third parties for the data to be processed by the University and retained with my case papers.</w:t>
      </w:r>
    </w:p>
    <w:p w14:paraId="5438564F" w14:textId="77777777" w:rsidR="005B14A6" w:rsidRDefault="005B14A6" w:rsidP="003D67C2">
      <w:pPr>
        <w:tabs>
          <w:tab w:val="left" w:pos="360"/>
        </w:tabs>
        <w:rPr>
          <w:b/>
          <w:sz w:val="22"/>
          <w:szCs w:val="22"/>
        </w:rPr>
      </w:pPr>
    </w:p>
    <w:p w14:paraId="079D7EBD" w14:textId="77777777" w:rsidR="003D67C2" w:rsidRPr="00811179" w:rsidRDefault="00811179" w:rsidP="00811179">
      <w:pPr>
        <w:tabs>
          <w:tab w:val="left" w:pos="360"/>
        </w:tabs>
        <w:spacing w:before="120"/>
        <w:rPr>
          <w:i/>
          <w:sz w:val="22"/>
          <w:szCs w:val="22"/>
        </w:rPr>
      </w:pPr>
      <w:r w:rsidRPr="00811179">
        <w:rPr>
          <w:i/>
          <w:sz w:val="22"/>
          <w:szCs w:val="22"/>
        </w:rPr>
        <w:t>(For electronic submission of appeals only: please type your name and the submission date in the fields below.)</w:t>
      </w:r>
    </w:p>
    <w:p w14:paraId="4013D521" w14:textId="77777777" w:rsidR="003D67C2" w:rsidRDefault="003D67C2" w:rsidP="003D67C2">
      <w:pPr>
        <w:tabs>
          <w:tab w:val="left" w:pos="360"/>
        </w:tabs>
        <w:jc w:val="both"/>
        <w:rPr>
          <w:b/>
          <w:sz w:val="22"/>
          <w:szCs w:val="22"/>
        </w:rPr>
      </w:pPr>
    </w:p>
    <w:p w14:paraId="53E41CDE" w14:textId="77777777" w:rsidR="003D67C2" w:rsidRDefault="003D67C2" w:rsidP="003D67C2">
      <w:pPr>
        <w:tabs>
          <w:tab w:val="left" w:pos="360"/>
        </w:tabs>
        <w:jc w:val="both"/>
        <w:rPr>
          <w:b/>
          <w:sz w:val="22"/>
          <w:szCs w:val="22"/>
        </w:rPr>
      </w:pPr>
    </w:p>
    <w:p w14:paraId="71344E3B" w14:textId="77777777" w:rsidR="003D67C2" w:rsidRPr="003140FB" w:rsidRDefault="003D67C2" w:rsidP="003D67C2">
      <w:pPr>
        <w:tabs>
          <w:tab w:val="left" w:pos="360"/>
        </w:tabs>
        <w:jc w:val="both"/>
        <w:rPr>
          <w:b/>
          <w:sz w:val="22"/>
          <w:szCs w:val="22"/>
        </w:rPr>
      </w:pPr>
    </w:p>
    <w:p w14:paraId="7EAA289D" w14:textId="77777777" w:rsidR="003D67C2" w:rsidRPr="003140FB" w:rsidRDefault="003D67C2" w:rsidP="00811179">
      <w:pPr>
        <w:tabs>
          <w:tab w:val="left" w:pos="360"/>
        </w:tabs>
        <w:rPr>
          <w:b/>
          <w:sz w:val="22"/>
          <w:szCs w:val="22"/>
        </w:rPr>
      </w:pPr>
      <w:r w:rsidRPr="003140FB">
        <w:rPr>
          <w:b/>
          <w:sz w:val="22"/>
          <w:szCs w:val="22"/>
        </w:rPr>
        <w:t xml:space="preserve">Signed:  </w:t>
      </w:r>
      <w:r w:rsidR="00811179">
        <w:rPr>
          <w:sz w:val="22"/>
          <w:szCs w:val="22"/>
        </w:rPr>
        <w:fldChar w:fldCharType="begin">
          <w:ffData>
            <w:name w:val="Text6"/>
            <w:enabled/>
            <w:calcOnExit w:val="0"/>
            <w:textInput/>
          </w:ffData>
        </w:fldChar>
      </w:r>
      <w:r w:rsidR="00811179">
        <w:rPr>
          <w:sz w:val="22"/>
          <w:szCs w:val="22"/>
        </w:rPr>
        <w:instrText xml:space="preserve"> FORMTEXT </w:instrText>
      </w:r>
      <w:r w:rsidR="00811179">
        <w:rPr>
          <w:sz w:val="22"/>
          <w:szCs w:val="22"/>
        </w:rPr>
      </w:r>
      <w:r w:rsidR="00811179">
        <w:rPr>
          <w:sz w:val="22"/>
          <w:szCs w:val="22"/>
        </w:rPr>
        <w:fldChar w:fldCharType="separate"/>
      </w:r>
      <w:r w:rsidR="00811179">
        <w:rPr>
          <w:sz w:val="22"/>
          <w:szCs w:val="22"/>
        </w:rPr>
        <w:t> </w:t>
      </w:r>
      <w:r w:rsidR="00811179">
        <w:rPr>
          <w:sz w:val="22"/>
          <w:szCs w:val="22"/>
        </w:rPr>
        <w:t> </w:t>
      </w:r>
      <w:r w:rsidR="00811179">
        <w:rPr>
          <w:sz w:val="22"/>
          <w:szCs w:val="22"/>
        </w:rPr>
        <w:t> </w:t>
      </w:r>
      <w:r w:rsidR="00811179">
        <w:rPr>
          <w:sz w:val="22"/>
          <w:szCs w:val="22"/>
        </w:rPr>
        <w:t> </w:t>
      </w:r>
      <w:r w:rsidR="00811179">
        <w:rPr>
          <w:sz w:val="22"/>
          <w:szCs w:val="22"/>
        </w:rPr>
        <w:t> </w:t>
      </w:r>
      <w:r w:rsidR="00811179">
        <w:rPr>
          <w:sz w:val="22"/>
          <w:szCs w:val="22"/>
        </w:rPr>
        <w:fldChar w:fldCharType="end"/>
      </w:r>
      <w:r w:rsidR="006F5C38">
        <w:rPr>
          <w:sz w:val="22"/>
          <w:szCs w:val="22"/>
        </w:rPr>
        <w:tab/>
      </w:r>
      <w:r w:rsidR="006F5C38">
        <w:rPr>
          <w:sz w:val="22"/>
          <w:szCs w:val="22"/>
        </w:rPr>
        <w:tab/>
      </w:r>
      <w:r w:rsidRPr="003140FB">
        <w:rPr>
          <w:b/>
          <w:sz w:val="22"/>
          <w:szCs w:val="22"/>
        </w:rPr>
        <w:t xml:space="preserve">Date:  </w:t>
      </w:r>
      <w:r w:rsidR="00811179">
        <w:rPr>
          <w:sz w:val="22"/>
          <w:szCs w:val="22"/>
        </w:rPr>
        <w:fldChar w:fldCharType="begin">
          <w:ffData>
            <w:name w:val="Text6"/>
            <w:enabled/>
            <w:calcOnExit w:val="0"/>
            <w:textInput/>
          </w:ffData>
        </w:fldChar>
      </w:r>
      <w:r w:rsidR="00811179">
        <w:rPr>
          <w:sz w:val="22"/>
          <w:szCs w:val="22"/>
        </w:rPr>
        <w:instrText xml:space="preserve"> FORMTEXT </w:instrText>
      </w:r>
      <w:r w:rsidR="00811179">
        <w:rPr>
          <w:sz w:val="22"/>
          <w:szCs w:val="22"/>
        </w:rPr>
      </w:r>
      <w:r w:rsidR="00811179">
        <w:rPr>
          <w:sz w:val="22"/>
          <w:szCs w:val="22"/>
        </w:rPr>
        <w:fldChar w:fldCharType="separate"/>
      </w:r>
      <w:r w:rsidR="00811179">
        <w:rPr>
          <w:sz w:val="22"/>
          <w:szCs w:val="22"/>
        </w:rPr>
        <w:t> </w:t>
      </w:r>
      <w:r w:rsidR="00811179">
        <w:rPr>
          <w:sz w:val="22"/>
          <w:szCs w:val="22"/>
        </w:rPr>
        <w:t> </w:t>
      </w:r>
      <w:r w:rsidR="00811179">
        <w:rPr>
          <w:sz w:val="22"/>
          <w:szCs w:val="22"/>
        </w:rPr>
        <w:t> </w:t>
      </w:r>
      <w:r w:rsidR="00811179">
        <w:rPr>
          <w:sz w:val="22"/>
          <w:szCs w:val="22"/>
        </w:rPr>
        <w:t> </w:t>
      </w:r>
      <w:r w:rsidR="00811179">
        <w:rPr>
          <w:sz w:val="22"/>
          <w:szCs w:val="22"/>
        </w:rPr>
        <w:t> </w:t>
      </w:r>
      <w:r w:rsidR="00811179">
        <w:rPr>
          <w:sz w:val="22"/>
          <w:szCs w:val="22"/>
        </w:rPr>
        <w:fldChar w:fldCharType="end"/>
      </w:r>
    </w:p>
    <w:p w14:paraId="60E5008D" w14:textId="77777777" w:rsidR="003D67C2" w:rsidRPr="003140FB" w:rsidRDefault="00336AA1" w:rsidP="003D67C2">
      <w:pPr>
        <w:tabs>
          <w:tab w:val="left" w:pos="360"/>
        </w:tabs>
        <w:jc w:val="both"/>
        <w:rPr>
          <w:b/>
          <w:sz w:val="22"/>
          <w:szCs w:val="22"/>
        </w:rPr>
      </w:pPr>
      <w:r>
        <w:rPr>
          <w:b/>
          <w:sz w:val="22"/>
          <w:szCs w:val="22"/>
        </w:rPr>
        <w:br w:type="page"/>
      </w:r>
    </w:p>
    <w:p w14:paraId="4C530241" w14:textId="77777777" w:rsidR="00DB30C1" w:rsidRDefault="00DB30C1" w:rsidP="003D67C2">
      <w:pPr>
        <w:tabs>
          <w:tab w:val="left" w:pos="360"/>
        </w:tabs>
        <w:jc w:val="both"/>
        <w:rPr>
          <w:b/>
          <w:sz w:val="22"/>
          <w:szCs w:val="22"/>
        </w:rPr>
      </w:pPr>
    </w:p>
    <w:p w14:paraId="278A5A12" w14:textId="77777777" w:rsidR="003D67C2" w:rsidRPr="00D878D6" w:rsidRDefault="003D67C2" w:rsidP="003D67C2">
      <w:pPr>
        <w:tabs>
          <w:tab w:val="left" w:pos="360"/>
        </w:tabs>
        <w:jc w:val="both"/>
        <w:rPr>
          <w:b/>
          <w:sz w:val="22"/>
          <w:szCs w:val="22"/>
        </w:rPr>
      </w:pPr>
      <w:r w:rsidRPr="00D878D6">
        <w:rPr>
          <w:b/>
          <w:sz w:val="22"/>
          <w:szCs w:val="22"/>
        </w:rPr>
        <w:t xml:space="preserve">SECTION </w:t>
      </w:r>
      <w:r w:rsidR="000E7B95">
        <w:rPr>
          <w:b/>
          <w:sz w:val="22"/>
          <w:szCs w:val="22"/>
        </w:rPr>
        <w:t>SEVEN</w:t>
      </w:r>
      <w:r w:rsidRPr="00D878D6">
        <w:rPr>
          <w:b/>
          <w:sz w:val="22"/>
          <w:szCs w:val="22"/>
        </w:rPr>
        <w:t>:  LIST OF DOCUMENTATION SUPPLIED</w:t>
      </w:r>
    </w:p>
    <w:p w14:paraId="01AE31F2" w14:textId="77777777" w:rsidR="003D67C2" w:rsidRDefault="003D67C2" w:rsidP="003D67C2">
      <w:pPr>
        <w:tabs>
          <w:tab w:val="left" w:pos="360"/>
        </w:tabs>
        <w:jc w:val="both"/>
        <w:rPr>
          <w:sz w:val="22"/>
          <w:szCs w:val="22"/>
        </w:rPr>
      </w:pPr>
    </w:p>
    <w:p w14:paraId="12BEB662" w14:textId="77777777" w:rsidR="00ED6BEA" w:rsidRDefault="003D67C2" w:rsidP="003D67C2">
      <w:pPr>
        <w:tabs>
          <w:tab w:val="left" w:pos="360"/>
        </w:tabs>
        <w:rPr>
          <w:sz w:val="22"/>
          <w:szCs w:val="22"/>
        </w:rPr>
      </w:pPr>
      <w:r>
        <w:rPr>
          <w:sz w:val="22"/>
          <w:szCs w:val="22"/>
        </w:rPr>
        <w:t>Please provide a list of the documentation you have submitted with this form</w:t>
      </w:r>
      <w:r w:rsidR="00ED6BEA">
        <w:rPr>
          <w:sz w:val="22"/>
          <w:szCs w:val="22"/>
        </w:rPr>
        <w:t>.</w:t>
      </w:r>
    </w:p>
    <w:p w14:paraId="39677A30" w14:textId="77777777" w:rsidR="003D67C2" w:rsidRPr="00ED6BEA" w:rsidRDefault="003D67C2" w:rsidP="003D67C2">
      <w:pPr>
        <w:tabs>
          <w:tab w:val="left" w:pos="360"/>
        </w:tabs>
        <w:rPr>
          <w:i/>
          <w:sz w:val="22"/>
          <w:szCs w:val="22"/>
        </w:rPr>
      </w:pPr>
      <w:r w:rsidRPr="00ED6BEA">
        <w:rPr>
          <w:i/>
          <w:sz w:val="22"/>
          <w:szCs w:val="22"/>
        </w:rPr>
        <w:t>(</w:t>
      </w:r>
      <w:r w:rsidR="00ED6BEA" w:rsidRPr="00ED6BEA">
        <w:rPr>
          <w:i/>
          <w:sz w:val="22"/>
          <w:szCs w:val="22"/>
        </w:rPr>
        <w:t>S</w:t>
      </w:r>
      <w:r w:rsidRPr="00ED6BEA">
        <w:rPr>
          <w:i/>
          <w:sz w:val="22"/>
          <w:szCs w:val="22"/>
        </w:rPr>
        <w:t>ee the Information Notes for further details about what you need to do).</w:t>
      </w:r>
    </w:p>
    <w:p w14:paraId="51C750D6" w14:textId="77777777" w:rsidR="00D31AC8" w:rsidRDefault="00D31AC8" w:rsidP="003D67C2">
      <w:pPr>
        <w:tabs>
          <w:tab w:val="left" w:pos="360"/>
        </w:tabs>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31AC8" w:rsidRPr="00983F03" w14:paraId="348A8AC5" w14:textId="77777777" w:rsidTr="003D67C2">
        <w:trPr>
          <w:trHeight w:hRule="exact" w:val="13015"/>
        </w:trPr>
        <w:tc>
          <w:tcPr>
            <w:tcW w:w="9286" w:type="dxa"/>
          </w:tcPr>
          <w:p w14:paraId="667513EE" w14:textId="77777777" w:rsidR="00403EF7" w:rsidRPr="0075232E" w:rsidRDefault="00B0468D" w:rsidP="00983F03">
            <w:pPr>
              <w:tabs>
                <w:tab w:val="left" w:pos="360"/>
              </w:tabs>
              <w:jc w:val="both"/>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sidR="003C5F51">
              <w:rPr>
                <w:sz w:val="22"/>
                <w:szCs w:val="22"/>
              </w:rPr>
              <w:t> </w:t>
            </w:r>
            <w:r w:rsidR="003C5F51">
              <w:rPr>
                <w:sz w:val="22"/>
                <w:szCs w:val="22"/>
              </w:rPr>
              <w:t> </w:t>
            </w:r>
            <w:r w:rsidR="003C5F51">
              <w:rPr>
                <w:sz w:val="22"/>
                <w:szCs w:val="22"/>
              </w:rPr>
              <w:t> </w:t>
            </w:r>
            <w:r w:rsidR="003C5F51">
              <w:rPr>
                <w:sz w:val="22"/>
                <w:szCs w:val="22"/>
              </w:rPr>
              <w:t> </w:t>
            </w:r>
            <w:r w:rsidR="003C5F51">
              <w:rPr>
                <w:sz w:val="22"/>
                <w:szCs w:val="22"/>
              </w:rPr>
              <w:t> </w:t>
            </w:r>
            <w:r>
              <w:rPr>
                <w:sz w:val="22"/>
                <w:szCs w:val="22"/>
              </w:rPr>
              <w:fldChar w:fldCharType="end"/>
            </w:r>
            <w:bookmarkEnd w:id="6"/>
          </w:p>
        </w:tc>
      </w:tr>
    </w:tbl>
    <w:p w14:paraId="41FA8454" w14:textId="77777777" w:rsidR="00944343" w:rsidRDefault="00944343" w:rsidP="003D67C2">
      <w:pPr>
        <w:tabs>
          <w:tab w:val="left" w:pos="360"/>
        </w:tabs>
        <w:jc w:val="both"/>
        <w:rPr>
          <w:sz w:val="22"/>
          <w:szCs w:val="22"/>
        </w:rPr>
        <w:sectPr w:rsidR="00944343" w:rsidSect="000D7778">
          <w:headerReference w:type="even" r:id="rId13"/>
          <w:headerReference w:type="default" r:id="rId14"/>
          <w:pgSz w:w="11906" w:h="16838"/>
          <w:pgMar w:top="567" w:right="1133" w:bottom="567" w:left="1418" w:header="709" w:footer="709" w:gutter="0"/>
          <w:cols w:space="708"/>
          <w:titlePg/>
          <w:docGrid w:linePitch="360"/>
        </w:sectPr>
      </w:pPr>
    </w:p>
    <w:p w14:paraId="42B35F69" w14:textId="77777777" w:rsidR="00944343" w:rsidRDefault="006F3755" w:rsidP="003D67C2">
      <w:pPr>
        <w:tabs>
          <w:tab w:val="left" w:pos="360"/>
        </w:tabs>
        <w:jc w:val="both"/>
        <w:rPr>
          <w:b/>
          <w:sz w:val="22"/>
          <w:szCs w:val="22"/>
        </w:rPr>
      </w:pPr>
      <w:r>
        <w:rPr>
          <w:b/>
          <w:noProof/>
          <w:sz w:val="22"/>
          <w:szCs w:val="22"/>
        </w:rPr>
        <w:lastRenderedPageBreak/>
        <w:drawing>
          <wp:anchor distT="0" distB="0" distL="114300" distR="114300" simplePos="0" relativeHeight="251658752" behindDoc="1" locked="0" layoutInCell="1" allowOverlap="1" wp14:anchorId="21FC9D32" wp14:editId="7327413B">
            <wp:simplePos x="0" y="0"/>
            <wp:positionH relativeFrom="margin">
              <wp:posOffset>4957445</wp:posOffset>
            </wp:positionH>
            <wp:positionV relativeFrom="margin">
              <wp:posOffset>-171450</wp:posOffset>
            </wp:positionV>
            <wp:extent cx="1171575" cy="485775"/>
            <wp:effectExtent l="0" t="0" r="9525" b="9525"/>
            <wp:wrapThrough wrapText="bothSides">
              <wp:wrapPolygon edited="0">
                <wp:start x="0" y="0"/>
                <wp:lineTo x="0" y="21176"/>
                <wp:lineTo x="21424" y="21176"/>
                <wp:lineTo x="21424" y="0"/>
                <wp:lineTo x="0" y="0"/>
              </wp:wrapPolygon>
            </wp:wrapThrough>
            <wp:docPr id="4" name="Picture 4"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_logo_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pic:spPr>
                </pic:pic>
              </a:graphicData>
            </a:graphic>
            <wp14:sizeRelH relativeFrom="page">
              <wp14:pctWidth>0</wp14:pctWidth>
            </wp14:sizeRelH>
            <wp14:sizeRelV relativeFrom="page">
              <wp14:pctHeight>0</wp14:pctHeight>
            </wp14:sizeRelV>
          </wp:anchor>
        </w:drawing>
      </w:r>
    </w:p>
    <w:p w14:paraId="76601143" w14:textId="77777777" w:rsidR="003D67C2" w:rsidRPr="00132850" w:rsidRDefault="003D67C2" w:rsidP="003D67C2">
      <w:pPr>
        <w:tabs>
          <w:tab w:val="left" w:pos="360"/>
        </w:tabs>
        <w:jc w:val="both"/>
        <w:rPr>
          <w:sz w:val="22"/>
          <w:szCs w:val="22"/>
        </w:rPr>
      </w:pPr>
      <w:r>
        <w:rPr>
          <w:b/>
          <w:sz w:val="22"/>
          <w:szCs w:val="22"/>
        </w:rPr>
        <w:t xml:space="preserve">INFORMATION </w:t>
      </w:r>
      <w:r w:rsidRPr="005F7267">
        <w:rPr>
          <w:b/>
          <w:sz w:val="22"/>
          <w:szCs w:val="22"/>
        </w:rPr>
        <w:t>NOTES</w:t>
      </w:r>
    </w:p>
    <w:p w14:paraId="5E833A8A" w14:textId="77777777" w:rsidR="003D67C2" w:rsidRDefault="003D67C2" w:rsidP="003D67C2">
      <w:pPr>
        <w:tabs>
          <w:tab w:val="left" w:pos="360"/>
        </w:tabs>
        <w:jc w:val="both"/>
        <w:rPr>
          <w:sz w:val="22"/>
          <w:szCs w:val="22"/>
        </w:rPr>
      </w:pPr>
    </w:p>
    <w:p w14:paraId="6B699C11" w14:textId="77777777" w:rsidR="003D67C2" w:rsidRPr="003140FB" w:rsidRDefault="003D67C2" w:rsidP="003D67C2">
      <w:pPr>
        <w:tabs>
          <w:tab w:val="left" w:pos="360"/>
        </w:tabs>
        <w:jc w:val="both"/>
        <w:rPr>
          <w:i/>
          <w:sz w:val="22"/>
          <w:szCs w:val="22"/>
        </w:rPr>
      </w:pPr>
      <w:r w:rsidRPr="003140FB">
        <w:rPr>
          <w:i/>
          <w:sz w:val="22"/>
          <w:szCs w:val="22"/>
        </w:rPr>
        <w:t>The format of your appeal</w:t>
      </w:r>
    </w:p>
    <w:p w14:paraId="4D953382" w14:textId="77777777" w:rsidR="003D67C2" w:rsidRPr="00811179" w:rsidRDefault="003D67C2" w:rsidP="003D67C2">
      <w:pPr>
        <w:tabs>
          <w:tab w:val="left" w:pos="360"/>
        </w:tabs>
        <w:jc w:val="both"/>
        <w:rPr>
          <w:sz w:val="10"/>
          <w:szCs w:val="10"/>
        </w:rPr>
      </w:pPr>
    </w:p>
    <w:p w14:paraId="6FE5DB77" w14:textId="3979B9AA" w:rsidR="003D67C2" w:rsidRDefault="003D67C2" w:rsidP="003D67C2">
      <w:pPr>
        <w:pStyle w:val="ListParagraph"/>
        <w:numPr>
          <w:ilvl w:val="0"/>
          <w:numId w:val="6"/>
        </w:numPr>
      </w:pPr>
      <w:r w:rsidRPr="00561A0E">
        <w:t>Your appeal must set out all the reason(s) why you believe the decision is wrong. This should ideally be in chronolo</w:t>
      </w:r>
      <w:r w:rsidR="00B95FB1">
        <w:t>gical order/sequence of events.</w:t>
      </w:r>
      <w:r>
        <w:t xml:space="preserve"> You should also state clearl</w:t>
      </w:r>
      <w:r w:rsidR="00B95FB1">
        <w:t xml:space="preserve">y the remedy you are seeking. </w:t>
      </w:r>
      <w:r w:rsidRPr="00FF3340">
        <w:t>Your appeal and supporting evidence can be as long or as short as you choose</w:t>
      </w:r>
      <w:r>
        <w:t xml:space="preserve"> (but any </w:t>
      </w:r>
      <w:r w:rsidRPr="00FC7F7B">
        <w:t>attached</w:t>
      </w:r>
      <w:r>
        <w:t xml:space="preserve"> appeal statement must be no more than 4 sides of A4 in length)</w:t>
      </w:r>
      <w:r w:rsidRPr="00FF3340">
        <w:t>.</w:t>
      </w:r>
      <w:r>
        <w:t xml:space="preserve"> However, do not assume that the longer the written case or the bulkier the papers the stronger is the appeal.</w:t>
      </w:r>
    </w:p>
    <w:p w14:paraId="60214AE1" w14:textId="77777777" w:rsidR="003D67C2" w:rsidRDefault="003D67C2" w:rsidP="003D67C2">
      <w:pPr>
        <w:pStyle w:val="ListParagraph"/>
      </w:pPr>
    </w:p>
    <w:p w14:paraId="7842943E" w14:textId="7D5F0AD8" w:rsidR="003D67C2" w:rsidRDefault="003D67C2" w:rsidP="003D67C2">
      <w:pPr>
        <w:pStyle w:val="ListParagraph"/>
        <w:numPr>
          <w:ilvl w:val="0"/>
          <w:numId w:val="6"/>
        </w:numPr>
      </w:pPr>
      <w:r>
        <w:t>You must include in your appeal submission all the information and supporting documentation th</w:t>
      </w:r>
      <w:r w:rsidR="00B95FB1">
        <w:t xml:space="preserve">at you wish to be considered. </w:t>
      </w:r>
      <w:r w:rsidRPr="001D1010">
        <w:rPr>
          <w:b/>
        </w:rPr>
        <w:t>Any information that is left out cannot be included at a later stage.</w:t>
      </w:r>
      <w:r w:rsidR="00B95FB1">
        <w:t xml:space="preserve"> </w:t>
      </w:r>
      <w:r>
        <w:t>You should provide any evidence (e.g. letters, emails, reports etc) in the form of ann</w:t>
      </w:r>
      <w:r w:rsidR="00B95FB1">
        <w:t>exes to your appeal submission.</w:t>
      </w:r>
      <w:r>
        <w:t xml:space="preserve"> </w:t>
      </w:r>
      <w:r w:rsidR="00BD4F4F">
        <w:t xml:space="preserve">Please do not include your thesis (postgraduate researchers). </w:t>
      </w:r>
    </w:p>
    <w:p w14:paraId="2D3E0E0E" w14:textId="77777777" w:rsidR="003D67C2" w:rsidRDefault="003D67C2" w:rsidP="003D67C2">
      <w:pPr>
        <w:pStyle w:val="ListParagraph"/>
        <w:ind w:left="360"/>
      </w:pPr>
    </w:p>
    <w:p w14:paraId="6ABF75A3" w14:textId="1DF62580" w:rsidR="003D67C2" w:rsidRPr="005B14A6" w:rsidRDefault="003D67C2" w:rsidP="003D67C2">
      <w:pPr>
        <w:pStyle w:val="ListParagraph"/>
        <w:numPr>
          <w:ilvl w:val="0"/>
          <w:numId w:val="6"/>
        </w:numPr>
      </w:pPr>
      <w:r w:rsidRPr="00DB4172">
        <w:t xml:space="preserve">Please ensure that the </w:t>
      </w:r>
      <w:r>
        <w:t>pages of any</w:t>
      </w:r>
      <w:r w:rsidRPr="00DB4172">
        <w:t xml:space="preserve"> detailed </w:t>
      </w:r>
      <w:r>
        <w:t xml:space="preserve">supporting </w:t>
      </w:r>
      <w:r w:rsidRPr="00DB4172">
        <w:t xml:space="preserve">statement are numbered and that a list of </w:t>
      </w:r>
      <w:r>
        <w:t>the annexes you have included with your statement of appeal</w:t>
      </w:r>
      <w:r w:rsidRPr="00DB4172">
        <w:t xml:space="preserve"> is provided.  </w:t>
      </w:r>
      <w:r>
        <w:t xml:space="preserve">To facilitate the </w:t>
      </w:r>
      <w:r w:rsidR="00C314CE">
        <w:t>reviewing</w:t>
      </w:r>
      <w:r>
        <w:t xml:space="preserve"> of your appeal documentation please observe the following requirements:</w:t>
      </w:r>
    </w:p>
    <w:p w14:paraId="771C38A2" w14:textId="6778F773" w:rsidR="003D67C2" w:rsidRPr="00C314CE" w:rsidRDefault="003D67C2" w:rsidP="00917083">
      <w:pPr>
        <w:numPr>
          <w:ilvl w:val="0"/>
          <w:numId w:val="4"/>
        </w:numPr>
        <w:tabs>
          <w:tab w:val="clear" w:pos="720"/>
          <w:tab w:val="num" w:pos="851"/>
        </w:tabs>
        <w:ind w:left="851" w:hanging="284"/>
        <w:rPr>
          <w:sz w:val="22"/>
          <w:szCs w:val="22"/>
        </w:rPr>
      </w:pPr>
      <w:r>
        <w:rPr>
          <w:sz w:val="22"/>
          <w:szCs w:val="22"/>
        </w:rPr>
        <w:t>the form and any accompanying statement should be presented using reasonable sized margins and a font no smaller than 11 point;</w:t>
      </w:r>
    </w:p>
    <w:p w14:paraId="10B583C8" w14:textId="26B9F1D0" w:rsidR="003D67C2" w:rsidRDefault="003D67C2" w:rsidP="00917083">
      <w:pPr>
        <w:numPr>
          <w:ilvl w:val="0"/>
          <w:numId w:val="4"/>
        </w:numPr>
        <w:tabs>
          <w:tab w:val="clear" w:pos="720"/>
          <w:tab w:val="num" w:pos="851"/>
        </w:tabs>
        <w:ind w:left="851" w:hanging="284"/>
        <w:rPr>
          <w:sz w:val="22"/>
          <w:szCs w:val="22"/>
        </w:rPr>
      </w:pPr>
      <w:r>
        <w:rPr>
          <w:sz w:val="22"/>
          <w:szCs w:val="22"/>
        </w:rPr>
        <w:t>all pages provided are of good quality;</w:t>
      </w:r>
    </w:p>
    <w:p w14:paraId="6FF5FB4B" w14:textId="06D93FD8" w:rsidR="00944343" w:rsidRDefault="003D67C2" w:rsidP="00917083">
      <w:pPr>
        <w:numPr>
          <w:ilvl w:val="0"/>
          <w:numId w:val="4"/>
        </w:numPr>
        <w:tabs>
          <w:tab w:val="clear" w:pos="720"/>
          <w:tab w:val="num" w:pos="851"/>
        </w:tabs>
        <w:ind w:left="851" w:hanging="284"/>
        <w:rPr>
          <w:sz w:val="22"/>
          <w:szCs w:val="22"/>
        </w:rPr>
      </w:pPr>
      <w:proofErr w:type="gramStart"/>
      <w:r>
        <w:rPr>
          <w:sz w:val="22"/>
          <w:szCs w:val="22"/>
        </w:rPr>
        <w:t>a</w:t>
      </w:r>
      <w:proofErr w:type="gramEnd"/>
      <w:r>
        <w:rPr>
          <w:sz w:val="22"/>
          <w:szCs w:val="22"/>
        </w:rPr>
        <w:t xml:space="preserve"> list of any annexes is provided</w:t>
      </w:r>
      <w:r w:rsidR="00C314CE">
        <w:rPr>
          <w:sz w:val="22"/>
          <w:szCs w:val="22"/>
        </w:rPr>
        <w:t>.</w:t>
      </w:r>
    </w:p>
    <w:p w14:paraId="5BC21B56" w14:textId="77777777" w:rsidR="00C314CE" w:rsidRPr="00C314CE" w:rsidRDefault="00C314CE" w:rsidP="00C314CE">
      <w:pPr>
        <w:ind w:left="720"/>
        <w:rPr>
          <w:sz w:val="22"/>
          <w:szCs w:val="22"/>
        </w:rPr>
      </w:pPr>
    </w:p>
    <w:p w14:paraId="4AB66BD9" w14:textId="77777777" w:rsidR="00944343" w:rsidRPr="00944343" w:rsidRDefault="00944343" w:rsidP="00944343">
      <w:pPr>
        <w:pStyle w:val="ListParagraph"/>
        <w:numPr>
          <w:ilvl w:val="0"/>
          <w:numId w:val="6"/>
        </w:numPr>
        <w:rPr>
          <w:b/>
        </w:rPr>
      </w:pPr>
      <w:r w:rsidRPr="00944343">
        <w:rPr>
          <w:b/>
        </w:rPr>
        <w:t>Please keep a copy of the completed form and the documents you have submitted in support of your appeal.</w:t>
      </w:r>
    </w:p>
    <w:p w14:paraId="2358A994" w14:textId="77777777" w:rsidR="005B14A6" w:rsidRDefault="005B14A6" w:rsidP="005B14A6">
      <w:pPr>
        <w:rPr>
          <w:b/>
          <w:sz w:val="20"/>
        </w:rPr>
      </w:pPr>
    </w:p>
    <w:p w14:paraId="556AFD96" w14:textId="7E41A8C8" w:rsidR="005B14A6" w:rsidRPr="008D2705" w:rsidRDefault="005B14A6" w:rsidP="008D2705">
      <w:pPr>
        <w:spacing w:after="120"/>
        <w:rPr>
          <w:i/>
          <w:sz w:val="22"/>
          <w:szCs w:val="22"/>
        </w:rPr>
      </w:pPr>
      <w:r w:rsidRPr="005B14A6">
        <w:rPr>
          <w:i/>
          <w:sz w:val="22"/>
          <w:szCs w:val="22"/>
        </w:rPr>
        <w:t>Access</w:t>
      </w:r>
    </w:p>
    <w:p w14:paraId="53544A8F" w14:textId="42C51060" w:rsidR="003D67C2" w:rsidRDefault="005B14A6" w:rsidP="008D2705">
      <w:pPr>
        <w:pStyle w:val="ListParagraph"/>
        <w:numPr>
          <w:ilvl w:val="0"/>
          <w:numId w:val="6"/>
        </w:numPr>
        <w:tabs>
          <w:tab w:val="clear" w:pos="360"/>
          <w:tab w:val="left" w:pos="142"/>
          <w:tab w:val="left" w:pos="284"/>
          <w:tab w:val="left" w:pos="1440"/>
          <w:tab w:val="center" w:pos="5040"/>
          <w:tab w:val="left" w:pos="6768"/>
        </w:tabs>
        <w:spacing w:after="120"/>
        <w:ind w:left="284" w:hanging="284"/>
        <w:jc w:val="both"/>
      </w:pPr>
      <w:r w:rsidRPr="005B14A6">
        <w:t>If you require an adjustment to the way in which we communicate with you due to disability or accessibility need</w:t>
      </w:r>
      <w:r>
        <w:t xml:space="preserve"> let us know. </w:t>
      </w:r>
    </w:p>
    <w:p w14:paraId="1D11F830" w14:textId="77777777" w:rsidR="005B14A6" w:rsidRPr="005B14A6" w:rsidRDefault="005B14A6" w:rsidP="005B14A6">
      <w:pPr>
        <w:pStyle w:val="ListParagraph"/>
        <w:tabs>
          <w:tab w:val="left" w:pos="284"/>
          <w:tab w:val="left" w:pos="1440"/>
          <w:tab w:val="center" w:pos="5040"/>
          <w:tab w:val="left" w:pos="6768"/>
        </w:tabs>
        <w:ind w:left="360"/>
        <w:jc w:val="both"/>
      </w:pPr>
    </w:p>
    <w:p w14:paraId="63BD2AE9" w14:textId="77777777" w:rsidR="003D67C2" w:rsidRDefault="003D67C2" w:rsidP="003D67C2">
      <w:pPr>
        <w:rPr>
          <w:i/>
          <w:sz w:val="22"/>
          <w:szCs w:val="22"/>
        </w:rPr>
      </w:pPr>
      <w:r>
        <w:rPr>
          <w:i/>
          <w:sz w:val="22"/>
          <w:szCs w:val="22"/>
        </w:rPr>
        <w:t>Guidance on where to send your appeal</w:t>
      </w:r>
    </w:p>
    <w:p w14:paraId="6B241A1D" w14:textId="77777777" w:rsidR="003D67C2" w:rsidRPr="00811179" w:rsidRDefault="003D67C2" w:rsidP="00811179">
      <w:pPr>
        <w:tabs>
          <w:tab w:val="left" w:pos="360"/>
        </w:tabs>
        <w:jc w:val="both"/>
        <w:rPr>
          <w:sz w:val="10"/>
          <w:szCs w:val="10"/>
        </w:rPr>
      </w:pPr>
    </w:p>
    <w:p w14:paraId="630AB2D5" w14:textId="54DD9157" w:rsidR="003D67C2" w:rsidRDefault="003D67C2" w:rsidP="003D67C2">
      <w:pPr>
        <w:pStyle w:val="ListParagraph"/>
        <w:numPr>
          <w:ilvl w:val="0"/>
          <w:numId w:val="6"/>
        </w:numPr>
      </w:pPr>
      <w:r w:rsidRPr="00561A0E">
        <w:t xml:space="preserve">You must submit your completed Appeal Form </w:t>
      </w:r>
      <w:r>
        <w:t>together with all</w:t>
      </w:r>
      <w:r w:rsidRPr="00561A0E">
        <w:t xml:space="preserve"> supporting evidence</w:t>
      </w:r>
      <w:r>
        <w:t xml:space="preserve"> to </w:t>
      </w:r>
      <w:r w:rsidR="005078D3" w:rsidRPr="005078D3">
        <w:rPr>
          <w:b/>
        </w:rPr>
        <w:t>academicappeals@leeds.ac.uk</w:t>
      </w:r>
      <w:r>
        <w:t xml:space="preserve"> within </w:t>
      </w:r>
      <w:r w:rsidR="00EA11EA">
        <w:t>20 working days</w:t>
      </w:r>
      <w:r w:rsidRPr="00A72122">
        <w:t xml:space="preserve"> from the date of the</w:t>
      </w:r>
      <w:r>
        <w:t xml:space="preserve"> </w:t>
      </w:r>
      <w:r w:rsidRPr="00A72122">
        <w:t>publication of the decision against which you wish to appeal</w:t>
      </w:r>
      <w:r>
        <w:rPr>
          <w:rStyle w:val="FootnoteReference"/>
        </w:rPr>
        <w:footnoteReference w:id="6"/>
      </w:r>
      <w:r w:rsidRPr="00A72122">
        <w:t xml:space="preserve">. </w:t>
      </w:r>
      <w:r>
        <w:t>The University will not, ordinarily, consider a</w:t>
      </w:r>
      <w:r w:rsidRPr="00A72122">
        <w:t>n appeal</w:t>
      </w:r>
      <w:r>
        <w:t xml:space="preserve"> </w:t>
      </w:r>
      <w:r w:rsidRPr="00A72122">
        <w:t xml:space="preserve">submitted after the </w:t>
      </w:r>
      <w:r>
        <w:t>set</w:t>
      </w:r>
      <w:r w:rsidRPr="00A72122">
        <w:t xml:space="preserve"> deadline</w:t>
      </w:r>
      <w:r w:rsidR="00B95FB1">
        <w:t xml:space="preserve">. </w:t>
      </w:r>
      <w:r>
        <w:t>You should expect to receive an acknowledgement of your appeal within 5 working days</w:t>
      </w:r>
      <w:r>
        <w:rPr>
          <w:rStyle w:val="FootnoteReference"/>
        </w:rPr>
        <w:footnoteReference w:id="7"/>
      </w:r>
      <w:r>
        <w:t>.</w:t>
      </w:r>
    </w:p>
    <w:p w14:paraId="2C7B8F97" w14:textId="77777777" w:rsidR="003D67C2" w:rsidRDefault="003D67C2" w:rsidP="003D67C2">
      <w:pPr>
        <w:rPr>
          <w:i/>
          <w:sz w:val="22"/>
          <w:szCs w:val="22"/>
        </w:rPr>
      </w:pPr>
    </w:p>
    <w:p w14:paraId="1B405126" w14:textId="77777777" w:rsidR="003D67C2" w:rsidRDefault="003D67C2" w:rsidP="003D67C2">
      <w:pPr>
        <w:pStyle w:val="ListParagraph"/>
        <w:numPr>
          <w:ilvl w:val="0"/>
          <w:numId w:val="6"/>
        </w:numPr>
      </w:pPr>
      <w:r>
        <w:t xml:space="preserve">General </w:t>
      </w:r>
      <w:r w:rsidR="00B072B2">
        <w:t>information</w:t>
      </w:r>
      <w:r>
        <w:t xml:space="preserve"> about appeals can be obtained at:</w:t>
      </w:r>
    </w:p>
    <w:p w14:paraId="0D75E89D" w14:textId="77777777" w:rsidR="003D67C2" w:rsidRDefault="009912DF" w:rsidP="003D67C2">
      <w:pPr>
        <w:pStyle w:val="ListParagraph"/>
        <w:ind w:left="360"/>
      </w:pPr>
      <w:hyperlink r:id="rId15" w:history="1">
        <w:r w:rsidR="003D67C2" w:rsidRPr="00E45187">
          <w:rPr>
            <w:rStyle w:val="Hyperlink"/>
          </w:rPr>
          <w:t>http://www.leeds.ac.uk/secretariat/student_cases.html</w:t>
        </w:r>
      </w:hyperlink>
    </w:p>
    <w:p w14:paraId="7F697F49" w14:textId="77777777" w:rsidR="003D67C2" w:rsidRPr="005B14A6" w:rsidRDefault="003D67C2" w:rsidP="003D67C2">
      <w:pPr>
        <w:ind w:left="360"/>
        <w:rPr>
          <w:sz w:val="22"/>
          <w:szCs w:val="22"/>
        </w:rPr>
      </w:pPr>
    </w:p>
    <w:p w14:paraId="3797F3A8" w14:textId="3F9E3EE3" w:rsidR="005B14A6" w:rsidRPr="00445464" w:rsidRDefault="00ED6BEA" w:rsidP="00445464">
      <w:pPr>
        <w:pStyle w:val="ListParagraph"/>
        <w:numPr>
          <w:ilvl w:val="0"/>
          <w:numId w:val="6"/>
        </w:numPr>
        <w:rPr>
          <w:b/>
          <w:sz w:val="20"/>
        </w:rPr>
      </w:pPr>
      <w:r w:rsidRPr="005B14A6">
        <w:t xml:space="preserve">Further inquiries about appeals can be </w:t>
      </w:r>
      <w:r w:rsidR="00DA16F7" w:rsidRPr="005B14A6">
        <w:t>directed to</w:t>
      </w:r>
      <w:r w:rsidRPr="005B14A6">
        <w:t xml:space="preserve"> </w:t>
      </w:r>
      <w:r w:rsidR="00811179" w:rsidRPr="005B14A6">
        <w:t xml:space="preserve">the </w:t>
      </w:r>
      <w:r w:rsidR="00CA68AF">
        <w:t xml:space="preserve">Assistant </w:t>
      </w:r>
      <w:r w:rsidR="00811179" w:rsidRPr="005B14A6">
        <w:t>Head of Student C</w:t>
      </w:r>
      <w:r w:rsidR="0045178B" w:rsidRPr="005B14A6">
        <w:t>ases</w:t>
      </w:r>
      <w:r w:rsidR="00CA68AF">
        <w:t xml:space="preserve"> (Academic)</w:t>
      </w:r>
      <w:r w:rsidR="0045178B" w:rsidRPr="005B14A6">
        <w:t xml:space="preserve"> (M</w:t>
      </w:r>
      <w:r w:rsidR="00CA68AF">
        <w:t xml:space="preserve">rs Kirsty Curwen </w:t>
      </w:r>
      <w:r w:rsidR="00811179" w:rsidRPr="005B14A6">
        <w:t xml:space="preserve">) or </w:t>
      </w:r>
      <w:r w:rsidRPr="005B14A6">
        <w:t>a member of the Student Cases team</w:t>
      </w:r>
      <w:r w:rsidR="00944343" w:rsidRPr="005B14A6">
        <w:t>,</w:t>
      </w:r>
      <w:r w:rsidRPr="005B14A6">
        <w:t xml:space="preserve"> and they </w:t>
      </w:r>
      <w:r w:rsidR="003D67C2" w:rsidRPr="005B14A6">
        <w:t>can be contacted at:</w:t>
      </w:r>
      <w:r w:rsidR="005B14A6" w:rsidRPr="005B14A6">
        <w:t xml:space="preserve"> </w:t>
      </w:r>
      <w:hyperlink r:id="rId16" w:history="1">
        <w:r w:rsidR="00EE4FF1" w:rsidRPr="00FC2ACB">
          <w:rPr>
            <w:rStyle w:val="Hyperlink"/>
            <w:rFonts w:cs="Arial"/>
          </w:rPr>
          <w:t>academicappeals@leeds.ac.uk</w:t>
        </w:r>
      </w:hyperlink>
      <w:r w:rsidR="00EE4FF1">
        <w:t xml:space="preserve"> </w:t>
      </w:r>
    </w:p>
    <w:p w14:paraId="2466B46F" w14:textId="77777777" w:rsidR="00EE4FF1" w:rsidRDefault="00EE4FF1" w:rsidP="00ED6BEA">
      <w:pPr>
        <w:pStyle w:val="ListParagraph"/>
        <w:ind w:left="360"/>
        <w:rPr>
          <w:b/>
        </w:rPr>
      </w:pPr>
    </w:p>
    <w:p w14:paraId="358987A9" w14:textId="34DF5E16" w:rsidR="00994CAC" w:rsidRPr="00994CAC" w:rsidRDefault="005078D3" w:rsidP="00ED6BEA">
      <w:pPr>
        <w:pStyle w:val="ListParagraph"/>
        <w:ind w:left="360"/>
        <w:rPr>
          <w:b/>
        </w:rPr>
      </w:pPr>
      <w:r>
        <w:rPr>
          <w:b/>
        </w:rPr>
        <w:t>July 202</w:t>
      </w:r>
      <w:r w:rsidR="00CA68AF">
        <w:rPr>
          <w:b/>
        </w:rPr>
        <w:t>2</w:t>
      </w:r>
    </w:p>
    <w:sectPr w:rsidR="00994CAC" w:rsidRPr="00994CAC" w:rsidSect="005F7267">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E9F0C" w14:textId="77777777" w:rsidR="00627BCE" w:rsidRDefault="00627BCE">
      <w:r>
        <w:separator/>
      </w:r>
    </w:p>
  </w:endnote>
  <w:endnote w:type="continuationSeparator" w:id="0">
    <w:p w14:paraId="045DBD88" w14:textId="77777777" w:rsidR="00627BCE" w:rsidRDefault="0062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B9F6B" w14:textId="77777777" w:rsidR="00627BCE" w:rsidRDefault="00627BCE">
      <w:r>
        <w:separator/>
      </w:r>
    </w:p>
  </w:footnote>
  <w:footnote w:type="continuationSeparator" w:id="0">
    <w:p w14:paraId="2042E59D" w14:textId="77777777" w:rsidR="00627BCE" w:rsidRDefault="00627BCE">
      <w:r>
        <w:continuationSeparator/>
      </w:r>
    </w:p>
  </w:footnote>
  <w:footnote w:id="1">
    <w:p w14:paraId="00C45293" w14:textId="58395ACC" w:rsidR="003505F3" w:rsidRDefault="003505F3" w:rsidP="001C07A4">
      <w:pPr>
        <w:pStyle w:val="FootnoteText"/>
        <w:ind w:left="142" w:hanging="142"/>
      </w:pPr>
      <w:r>
        <w:rPr>
          <w:rStyle w:val="FootnoteReference"/>
        </w:rPr>
        <w:footnoteRef/>
      </w:r>
      <w:r>
        <w:t xml:space="preserve"> Appeals will normally be against decisions of final awards agreed by an Examining Board or Group and may not be made against provisional results.</w:t>
      </w:r>
    </w:p>
  </w:footnote>
  <w:footnote w:id="2">
    <w:p w14:paraId="3F079DA5" w14:textId="373B36D5" w:rsidR="000E7B95" w:rsidRDefault="000E7B95" w:rsidP="001C07A4">
      <w:pPr>
        <w:pStyle w:val="FootnoteText"/>
        <w:ind w:left="142" w:hanging="142"/>
      </w:pPr>
      <w:r>
        <w:rPr>
          <w:rStyle w:val="FootnoteReference"/>
        </w:rPr>
        <w:footnoteRef/>
      </w:r>
      <w:r>
        <w:t xml:space="preserve"> Normally, you must inform the examiners before the results of the assessment are published, by using your school’s mitigating circumstances procedure. A ‘good reason’ means that circumstances beyond your control prevented you from disclosing the relevant circumstances at the appropriate time.   Personal embarrassment or unwillingness to disclose personal circumstances are not considered ‘good reason’ for the purposes of an appeal.</w:t>
      </w:r>
    </w:p>
  </w:footnote>
  <w:footnote w:id="3">
    <w:p w14:paraId="223788B4" w14:textId="77777777" w:rsidR="004445A6" w:rsidRDefault="004445A6" w:rsidP="001C07A4">
      <w:pPr>
        <w:pStyle w:val="FootnoteText"/>
        <w:ind w:left="142" w:hanging="142"/>
      </w:pPr>
      <w:r>
        <w:rPr>
          <w:rStyle w:val="FootnoteReference"/>
        </w:rPr>
        <w:footnoteRef/>
      </w:r>
      <w:r>
        <w:t xml:space="preserve"> ‘Material’ means that the procedural irregularity has significant consequences and affects the result published.</w:t>
      </w:r>
    </w:p>
  </w:footnote>
  <w:footnote w:id="4">
    <w:p w14:paraId="478418FD" w14:textId="77777777" w:rsidR="004445A6" w:rsidRDefault="004445A6" w:rsidP="001C07A4">
      <w:pPr>
        <w:ind w:left="142" w:hanging="142"/>
        <w:rPr>
          <w:sz w:val="20"/>
          <w:szCs w:val="20"/>
        </w:rPr>
      </w:pPr>
      <w:r>
        <w:rPr>
          <w:rStyle w:val="FootnoteReference"/>
          <w:sz w:val="20"/>
          <w:szCs w:val="20"/>
        </w:rPr>
        <w:footnoteRef/>
      </w:r>
      <w:r>
        <w:rPr>
          <w:sz w:val="20"/>
          <w:szCs w:val="20"/>
        </w:rPr>
        <w:t xml:space="preserve"> An appeal will not be permitted if it was reasonable for you to have taken action or made a complaint at an earlier stage during your candidature either to resolve the situation or to make the examiners or examining body aware of the circumstances.</w:t>
      </w:r>
    </w:p>
  </w:footnote>
  <w:footnote w:id="5">
    <w:p w14:paraId="31BF7335" w14:textId="77777777" w:rsidR="00497E1E" w:rsidRDefault="00497E1E" w:rsidP="00497E1E">
      <w:pPr>
        <w:pStyle w:val="FootnoteText"/>
      </w:pPr>
      <w:r>
        <w:rPr>
          <w:rStyle w:val="FootnoteReference"/>
        </w:rPr>
        <w:footnoteRef/>
      </w:r>
      <w:r>
        <w:t xml:space="preserve"> Normally, you must inform the examiners before the results of the assessment are published, by using your school’s mitigating circumstances procedure.   A ‘good reason’ means that circumstances beyond your control prevented you from disclosing the relevant circumstances at the appropriate time.   Personal embarrassment or unwillingness to disclose personal circumstances are not considered ‘good reason’ for the purposes of an appeal.</w:t>
      </w:r>
    </w:p>
  </w:footnote>
  <w:footnote w:id="6">
    <w:p w14:paraId="18B3952B" w14:textId="77777777" w:rsidR="003D67C2" w:rsidRPr="009759B3" w:rsidRDefault="003D67C2" w:rsidP="003D67C2">
      <w:pPr>
        <w:pStyle w:val="FootnoteText"/>
      </w:pPr>
      <w:r w:rsidRPr="009759B3">
        <w:rPr>
          <w:rStyle w:val="FootnoteReference"/>
        </w:rPr>
        <w:footnoteRef/>
      </w:r>
      <w:r w:rsidRPr="009759B3">
        <w:t xml:space="preserve"> This could be the date your results are published online on the Student Portal or the date you are informed of a decision issued by the </w:t>
      </w:r>
      <w:r>
        <w:t xml:space="preserve">University, </w:t>
      </w:r>
      <w:r w:rsidRPr="009759B3">
        <w:t>school</w:t>
      </w:r>
      <w:r>
        <w:t xml:space="preserve"> or board of examiners</w:t>
      </w:r>
      <w:r w:rsidRPr="009759B3">
        <w:t>.</w:t>
      </w:r>
    </w:p>
  </w:footnote>
  <w:footnote w:id="7">
    <w:p w14:paraId="3C6E4F17" w14:textId="77777777" w:rsidR="003D67C2" w:rsidRDefault="003D67C2" w:rsidP="003D67C2">
      <w:pPr>
        <w:pStyle w:val="FootnoteText"/>
      </w:pPr>
      <w:r>
        <w:rPr>
          <w:rStyle w:val="FootnoteReference"/>
        </w:rPr>
        <w:footnoteRef/>
      </w:r>
      <w:r>
        <w:t xml:space="preserve"> </w:t>
      </w:r>
      <w:r w:rsidRPr="00E817E5">
        <w:t xml:space="preserve">If the University cannot meet this or any of the other deadlines set out in </w:t>
      </w:r>
      <w:r w:rsidR="00811179">
        <w:t>the appeals</w:t>
      </w:r>
      <w:r w:rsidRPr="00E817E5">
        <w:t xml:space="preserve"> procedure, </w:t>
      </w:r>
      <w:r>
        <w:t>you</w:t>
      </w:r>
      <w:r w:rsidRPr="00E817E5">
        <w:t xml:space="preserve"> will be kept fully informed of the reasons why.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9A21" w14:textId="77777777" w:rsidR="003370C5" w:rsidRDefault="003370C5" w:rsidP="00C82C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38568" w14:textId="77777777" w:rsidR="003370C5" w:rsidRDefault="00337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A4A8" w14:textId="3AF44060" w:rsidR="003370C5" w:rsidRDefault="003370C5" w:rsidP="00C82C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2DF">
      <w:rPr>
        <w:rStyle w:val="PageNumber"/>
        <w:noProof/>
      </w:rPr>
      <w:t>6</w:t>
    </w:r>
    <w:r>
      <w:rPr>
        <w:rStyle w:val="PageNumber"/>
      </w:rPr>
      <w:fldChar w:fldCharType="end"/>
    </w:r>
  </w:p>
  <w:p w14:paraId="2851A80F" w14:textId="77777777" w:rsidR="003370C5" w:rsidRDefault="00337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395E"/>
    <w:multiLevelType w:val="hybridMultilevel"/>
    <w:tmpl w:val="7682EC24"/>
    <w:lvl w:ilvl="0" w:tplc="AB5A29A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082E80"/>
    <w:multiLevelType w:val="hybridMultilevel"/>
    <w:tmpl w:val="014AB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C01932"/>
    <w:multiLevelType w:val="hybridMultilevel"/>
    <w:tmpl w:val="D428A922"/>
    <w:lvl w:ilvl="0" w:tplc="5EEC1AC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04870A5"/>
    <w:multiLevelType w:val="hybridMultilevel"/>
    <w:tmpl w:val="50C29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83969"/>
    <w:multiLevelType w:val="hybridMultilevel"/>
    <w:tmpl w:val="FB36DEDA"/>
    <w:lvl w:ilvl="0" w:tplc="7358770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A657F5A"/>
    <w:multiLevelType w:val="hybridMultilevel"/>
    <w:tmpl w:val="3EA48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2F4121"/>
    <w:multiLevelType w:val="hybridMultilevel"/>
    <w:tmpl w:val="BA88750A"/>
    <w:lvl w:ilvl="0" w:tplc="0A722F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6218B"/>
    <w:multiLevelType w:val="hybridMultilevel"/>
    <w:tmpl w:val="AB9AC1E8"/>
    <w:lvl w:ilvl="0" w:tplc="176CD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B59AC"/>
    <w:multiLevelType w:val="singleLevel"/>
    <w:tmpl w:val="2DC8D792"/>
    <w:lvl w:ilvl="0">
      <w:start w:val="1"/>
      <w:numFmt w:val="decimal"/>
      <w:lvlText w:val="%1."/>
      <w:lvlJc w:val="left"/>
      <w:pPr>
        <w:tabs>
          <w:tab w:val="num" w:pos="576"/>
        </w:tabs>
        <w:ind w:left="576" w:hanging="576"/>
      </w:pPr>
      <w:rPr>
        <w:rFonts w:ascii="Arial" w:hAnsi="Arial" w:cs="Arial" w:hint="default"/>
        <w:b w:val="0"/>
        <w:i w:val="0"/>
        <w:sz w:val="22"/>
        <w:szCs w:val="22"/>
      </w:rPr>
    </w:lvl>
  </w:abstractNum>
  <w:abstractNum w:abstractNumId="9" w15:restartNumberingAfterBreak="0">
    <w:nsid w:val="7EA312C7"/>
    <w:multiLevelType w:val="hybridMultilevel"/>
    <w:tmpl w:val="B5B46B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3"/>
  </w:num>
  <w:num w:numId="5">
    <w:abstractNumId w:val="1"/>
  </w:num>
  <w:num w:numId="6">
    <w:abstractNumId w:val="0"/>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50"/>
    <w:rsid w:val="00041E7E"/>
    <w:rsid w:val="00046EF9"/>
    <w:rsid w:val="00060122"/>
    <w:rsid w:val="000711F2"/>
    <w:rsid w:val="000779D5"/>
    <w:rsid w:val="00096DA9"/>
    <w:rsid w:val="000D7778"/>
    <w:rsid w:val="000E2582"/>
    <w:rsid w:val="000E41AB"/>
    <w:rsid w:val="000E7B95"/>
    <w:rsid w:val="000F0303"/>
    <w:rsid w:val="000F27ED"/>
    <w:rsid w:val="00122176"/>
    <w:rsid w:val="00122197"/>
    <w:rsid w:val="001769C5"/>
    <w:rsid w:val="001867B4"/>
    <w:rsid w:val="001C07A4"/>
    <w:rsid w:val="001C09C8"/>
    <w:rsid w:val="001D6B51"/>
    <w:rsid w:val="001F0438"/>
    <w:rsid w:val="001F14C7"/>
    <w:rsid w:val="0020316E"/>
    <w:rsid w:val="00212940"/>
    <w:rsid w:val="00227E92"/>
    <w:rsid w:val="00231B6B"/>
    <w:rsid w:val="00241705"/>
    <w:rsid w:val="00291354"/>
    <w:rsid w:val="002B0A30"/>
    <w:rsid w:val="00300533"/>
    <w:rsid w:val="003140FB"/>
    <w:rsid w:val="003312DB"/>
    <w:rsid w:val="00336AA1"/>
    <w:rsid w:val="003370C5"/>
    <w:rsid w:val="003505F3"/>
    <w:rsid w:val="00362629"/>
    <w:rsid w:val="00373623"/>
    <w:rsid w:val="0037733B"/>
    <w:rsid w:val="00380E63"/>
    <w:rsid w:val="00383B72"/>
    <w:rsid w:val="003871F1"/>
    <w:rsid w:val="003B2F25"/>
    <w:rsid w:val="003C5F51"/>
    <w:rsid w:val="003D67C2"/>
    <w:rsid w:val="003E76AF"/>
    <w:rsid w:val="00403EF7"/>
    <w:rsid w:val="004320A9"/>
    <w:rsid w:val="004341C0"/>
    <w:rsid w:val="00442B4D"/>
    <w:rsid w:val="004445A6"/>
    <w:rsid w:val="00445464"/>
    <w:rsid w:val="0045178B"/>
    <w:rsid w:val="0048488A"/>
    <w:rsid w:val="00487BCC"/>
    <w:rsid w:val="0049642B"/>
    <w:rsid w:val="00497E1E"/>
    <w:rsid w:val="004A2675"/>
    <w:rsid w:val="004C04F3"/>
    <w:rsid w:val="004C6232"/>
    <w:rsid w:val="004D0F0D"/>
    <w:rsid w:val="004E788D"/>
    <w:rsid w:val="00505CC1"/>
    <w:rsid w:val="005078D3"/>
    <w:rsid w:val="00511178"/>
    <w:rsid w:val="00534353"/>
    <w:rsid w:val="00543F04"/>
    <w:rsid w:val="005479F1"/>
    <w:rsid w:val="0055154F"/>
    <w:rsid w:val="005919CA"/>
    <w:rsid w:val="00592C50"/>
    <w:rsid w:val="005B14A6"/>
    <w:rsid w:val="005C28B2"/>
    <w:rsid w:val="005D1CAF"/>
    <w:rsid w:val="005E3AF9"/>
    <w:rsid w:val="005F7267"/>
    <w:rsid w:val="0060558E"/>
    <w:rsid w:val="00627BCE"/>
    <w:rsid w:val="00643BBF"/>
    <w:rsid w:val="00655EBB"/>
    <w:rsid w:val="00681A06"/>
    <w:rsid w:val="00685AB3"/>
    <w:rsid w:val="00686FB0"/>
    <w:rsid w:val="00696E0A"/>
    <w:rsid w:val="006D6A62"/>
    <w:rsid w:val="006F3755"/>
    <w:rsid w:val="006F5C38"/>
    <w:rsid w:val="00712412"/>
    <w:rsid w:val="00721D8F"/>
    <w:rsid w:val="00735FC4"/>
    <w:rsid w:val="0075232E"/>
    <w:rsid w:val="007866B2"/>
    <w:rsid w:val="00796304"/>
    <w:rsid w:val="007E349A"/>
    <w:rsid w:val="00804CC9"/>
    <w:rsid w:val="00811179"/>
    <w:rsid w:val="00815DD8"/>
    <w:rsid w:val="00833788"/>
    <w:rsid w:val="00850150"/>
    <w:rsid w:val="00864D51"/>
    <w:rsid w:val="00865B51"/>
    <w:rsid w:val="00881D40"/>
    <w:rsid w:val="008A4991"/>
    <w:rsid w:val="008C1284"/>
    <w:rsid w:val="008D2705"/>
    <w:rsid w:val="008D709D"/>
    <w:rsid w:val="00910687"/>
    <w:rsid w:val="00916035"/>
    <w:rsid w:val="00917083"/>
    <w:rsid w:val="009202C7"/>
    <w:rsid w:val="009376D5"/>
    <w:rsid w:val="00944343"/>
    <w:rsid w:val="00983F03"/>
    <w:rsid w:val="00984779"/>
    <w:rsid w:val="00984A09"/>
    <w:rsid w:val="009912DF"/>
    <w:rsid w:val="00994CAC"/>
    <w:rsid w:val="009A7AD9"/>
    <w:rsid w:val="009D7E3B"/>
    <w:rsid w:val="009E2DFF"/>
    <w:rsid w:val="009F0657"/>
    <w:rsid w:val="009F7D18"/>
    <w:rsid w:val="00A017AE"/>
    <w:rsid w:val="00A360AF"/>
    <w:rsid w:val="00A428BB"/>
    <w:rsid w:val="00A46354"/>
    <w:rsid w:val="00A662B0"/>
    <w:rsid w:val="00A8279D"/>
    <w:rsid w:val="00AC697F"/>
    <w:rsid w:val="00B0468D"/>
    <w:rsid w:val="00B072B2"/>
    <w:rsid w:val="00B365BC"/>
    <w:rsid w:val="00B436A3"/>
    <w:rsid w:val="00B672F0"/>
    <w:rsid w:val="00B95FB1"/>
    <w:rsid w:val="00BB55B7"/>
    <w:rsid w:val="00BD4F4F"/>
    <w:rsid w:val="00BD6834"/>
    <w:rsid w:val="00BD6A9B"/>
    <w:rsid w:val="00BE6503"/>
    <w:rsid w:val="00BF2E13"/>
    <w:rsid w:val="00C314CE"/>
    <w:rsid w:val="00C801B1"/>
    <w:rsid w:val="00C80896"/>
    <w:rsid w:val="00C82C31"/>
    <w:rsid w:val="00C85BCE"/>
    <w:rsid w:val="00CA4ED8"/>
    <w:rsid w:val="00CA68AF"/>
    <w:rsid w:val="00CE4554"/>
    <w:rsid w:val="00CF4424"/>
    <w:rsid w:val="00D24DFB"/>
    <w:rsid w:val="00D31AC8"/>
    <w:rsid w:val="00D37A72"/>
    <w:rsid w:val="00D556AA"/>
    <w:rsid w:val="00D6702B"/>
    <w:rsid w:val="00D84F70"/>
    <w:rsid w:val="00DA16F7"/>
    <w:rsid w:val="00DB30C1"/>
    <w:rsid w:val="00DB4172"/>
    <w:rsid w:val="00DF19F3"/>
    <w:rsid w:val="00E20C73"/>
    <w:rsid w:val="00E44529"/>
    <w:rsid w:val="00E745DC"/>
    <w:rsid w:val="00EA11EA"/>
    <w:rsid w:val="00ED6BEA"/>
    <w:rsid w:val="00ED7BDB"/>
    <w:rsid w:val="00EE4FF1"/>
    <w:rsid w:val="00F0181E"/>
    <w:rsid w:val="00F3747E"/>
    <w:rsid w:val="00F87ADD"/>
    <w:rsid w:val="00FA5717"/>
    <w:rsid w:val="00FC2FDC"/>
    <w:rsid w:val="00FD5B00"/>
    <w:rsid w:val="00FF1D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9639D3D"/>
  <w15:docId w15:val="{3AEC0A62-AD6A-4FFB-A773-1188F60E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150"/>
    <w:rPr>
      <w:color w:val="0000FF"/>
      <w:u w:val="single"/>
    </w:rPr>
  </w:style>
  <w:style w:type="table" w:styleId="TableGrid">
    <w:name w:val="Table Grid"/>
    <w:basedOn w:val="TableNormal"/>
    <w:rsid w:val="0085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E41AB"/>
    <w:rPr>
      <w:sz w:val="20"/>
      <w:szCs w:val="20"/>
    </w:rPr>
  </w:style>
  <w:style w:type="character" w:styleId="FootnoteReference">
    <w:name w:val="footnote reference"/>
    <w:uiPriority w:val="99"/>
    <w:semiHidden/>
    <w:rsid w:val="000E41AB"/>
    <w:rPr>
      <w:vertAlign w:val="superscript"/>
    </w:rPr>
  </w:style>
  <w:style w:type="paragraph" w:styleId="BalloonText">
    <w:name w:val="Balloon Text"/>
    <w:basedOn w:val="Normal"/>
    <w:semiHidden/>
    <w:rsid w:val="000E41AB"/>
    <w:rPr>
      <w:rFonts w:ascii="Tahoma" w:hAnsi="Tahoma" w:cs="Tahoma"/>
      <w:sz w:val="16"/>
      <w:szCs w:val="16"/>
    </w:rPr>
  </w:style>
  <w:style w:type="paragraph" w:styleId="EndnoteText">
    <w:name w:val="endnote text"/>
    <w:basedOn w:val="Normal"/>
    <w:semiHidden/>
    <w:rsid w:val="00B365BC"/>
    <w:rPr>
      <w:sz w:val="20"/>
      <w:szCs w:val="20"/>
    </w:rPr>
  </w:style>
  <w:style w:type="character" w:styleId="EndnoteReference">
    <w:name w:val="endnote reference"/>
    <w:semiHidden/>
    <w:rsid w:val="00B365BC"/>
    <w:rPr>
      <w:vertAlign w:val="superscript"/>
    </w:rPr>
  </w:style>
  <w:style w:type="paragraph" w:styleId="Header">
    <w:name w:val="header"/>
    <w:basedOn w:val="Normal"/>
    <w:rsid w:val="004320A9"/>
    <w:pPr>
      <w:tabs>
        <w:tab w:val="center" w:pos="4153"/>
        <w:tab w:val="right" w:pos="8306"/>
      </w:tabs>
    </w:pPr>
  </w:style>
  <w:style w:type="character" w:styleId="PageNumber">
    <w:name w:val="page number"/>
    <w:basedOn w:val="DefaultParagraphFont"/>
    <w:rsid w:val="004320A9"/>
  </w:style>
  <w:style w:type="character" w:customStyle="1" w:styleId="FootnoteTextChar">
    <w:name w:val="Footnote Text Char"/>
    <w:link w:val="FootnoteText"/>
    <w:uiPriority w:val="99"/>
    <w:semiHidden/>
    <w:rsid w:val="009F7D18"/>
    <w:rPr>
      <w:rFonts w:ascii="Arial" w:hAnsi="Arial" w:cs="Arial"/>
    </w:rPr>
  </w:style>
  <w:style w:type="paragraph" w:styleId="ListParagraph">
    <w:name w:val="List Paragraph"/>
    <w:basedOn w:val="Normal"/>
    <w:uiPriority w:val="34"/>
    <w:qFormat/>
    <w:rsid w:val="003D67C2"/>
    <w:pPr>
      <w:tabs>
        <w:tab w:val="left" w:pos="360"/>
        <w:tab w:val="left" w:pos="720"/>
        <w:tab w:val="left" w:pos="1080"/>
      </w:tabs>
      <w:ind w:left="720"/>
      <w:contextualSpacing/>
    </w:pPr>
    <w:rPr>
      <w:rFonts w:cs="Times New Roman"/>
      <w:sz w:val="22"/>
      <w:szCs w:val="22"/>
      <w:lang w:eastAsia="en-US"/>
    </w:rPr>
  </w:style>
  <w:style w:type="character" w:styleId="FollowedHyperlink">
    <w:name w:val="FollowedHyperlink"/>
    <w:basedOn w:val="DefaultParagraphFont"/>
    <w:uiPriority w:val="99"/>
    <w:semiHidden/>
    <w:unhideWhenUsed/>
    <w:rsid w:val="00B072B2"/>
    <w:rPr>
      <w:color w:val="800080" w:themeColor="followedHyperlink"/>
      <w:u w:val="single"/>
    </w:rPr>
  </w:style>
  <w:style w:type="character" w:styleId="CommentReference">
    <w:name w:val="annotation reference"/>
    <w:basedOn w:val="DefaultParagraphFont"/>
    <w:uiPriority w:val="99"/>
    <w:semiHidden/>
    <w:unhideWhenUsed/>
    <w:rsid w:val="004445A6"/>
    <w:rPr>
      <w:sz w:val="16"/>
      <w:szCs w:val="16"/>
    </w:rPr>
  </w:style>
  <w:style w:type="paragraph" w:styleId="CommentText">
    <w:name w:val="annotation text"/>
    <w:basedOn w:val="Normal"/>
    <w:link w:val="CommentTextChar"/>
    <w:uiPriority w:val="99"/>
    <w:semiHidden/>
    <w:unhideWhenUsed/>
    <w:rsid w:val="004445A6"/>
    <w:rPr>
      <w:sz w:val="20"/>
      <w:szCs w:val="20"/>
    </w:rPr>
  </w:style>
  <w:style w:type="character" w:customStyle="1" w:styleId="CommentTextChar">
    <w:name w:val="Comment Text Char"/>
    <w:basedOn w:val="DefaultParagraphFont"/>
    <w:link w:val="CommentText"/>
    <w:uiPriority w:val="99"/>
    <w:semiHidden/>
    <w:rsid w:val="004445A6"/>
    <w:rPr>
      <w:rFonts w:ascii="Arial" w:hAnsi="Arial" w:cs="Arial"/>
    </w:rPr>
  </w:style>
  <w:style w:type="paragraph" w:styleId="CommentSubject">
    <w:name w:val="annotation subject"/>
    <w:basedOn w:val="CommentText"/>
    <w:next w:val="CommentText"/>
    <w:link w:val="CommentSubjectChar"/>
    <w:uiPriority w:val="99"/>
    <w:semiHidden/>
    <w:unhideWhenUsed/>
    <w:rsid w:val="004445A6"/>
    <w:rPr>
      <w:b/>
      <w:bCs/>
    </w:rPr>
  </w:style>
  <w:style w:type="character" w:customStyle="1" w:styleId="CommentSubjectChar">
    <w:name w:val="Comment Subject Char"/>
    <w:basedOn w:val="CommentTextChar"/>
    <w:link w:val="CommentSubject"/>
    <w:uiPriority w:val="99"/>
    <w:semiHidden/>
    <w:rsid w:val="004445A6"/>
    <w:rPr>
      <w:rFonts w:ascii="Arial" w:hAnsi="Arial" w:cs="Arial"/>
      <w:b/>
      <w:bCs/>
    </w:rPr>
  </w:style>
  <w:style w:type="paragraph" w:styleId="Revision">
    <w:name w:val="Revision"/>
    <w:hidden/>
    <w:uiPriority w:val="99"/>
    <w:semiHidden/>
    <w:rsid w:val="00A428BB"/>
    <w:rPr>
      <w:rFonts w:ascii="Arial" w:hAnsi="Arial" w:cs="Arial"/>
      <w:sz w:val="24"/>
      <w:szCs w:val="24"/>
    </w:rPr>
  </w:style>
  <w:style w:type="paragraph" w:styleId="Footer">
    <w:name w:val="footer"/>
    <w:basedOn w:val="Normal"/>
    <w:link w:val="FooterChar"/>
    <w:uiPriority w:val="99"/>
    <w:unhideWhenUsed/>
    <w:rsid w:val="00EE4FF1"/>
    <w:pPr>
      <w:tabs>
        <w:tab w:val="center" w:pos="4513"/>
        <w:tab w:val="right" w:pos="9026"/>
      </w:tabs>
    </w:pPr>
  </w:style>
  <w:style w:type="character" w:customStyle="1" w:styleId="FooterChar">
    <w:name w:val="Footer Char"/>
    <w:basedOn w:val="DefaultParagraphFont"/>
    <w:link w:val="Footer"/>
    <w:uiPriority w:val="99"/>
    <w:rsid w:val="00EE4FF1"/>
    <w:rPr>
      <w:rFonts w:ascii="Arial" w:hAnsi="Arial" w:cs="Arial"/>
      <w:sz w:val="24"/>
      <w:szCs w:val="24"/>
    </w:rPr>
  </w:style>
  <w:style w:type="character" w:customStyle="1" w:styleId="UnresolvedMention">
    <w:name w:val="Unresolved Mention"/>
    <w:basedOn w:val="DefaultParagraphFont"/>
    <w:uiPriority w:val="99"/>
    <w:semiHidden/>
    <w:unhideWhenUsed/>
    <w:rsid w:val="00EE4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7997">
      <w:bodyDiv w:val="1"/>
      <w:marLeft w:val="0"/>
      <w:marRight w:val="0"/>
      <w:marTop w:val="0"/>
      <w:marBottom w:val="0"/>
      <w:divBdr>
        <w:top w:val="none" w:sz="0" w:space="0" w:color="auto"/>
        <w:left w:val="none" w:sz="0" w:space="0" w:color="auto"/>
        <w:bottom w:val="none" w:sz="0" w:space="0" w:color="auto"/>
        <w:right w:val="none" w:sz="0" w:space="0" w:color="auto"/>
      </w:divBdr>
    </w:div>
    <w:div w:id="19513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eds.ac.uk/secretariat/student_cas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ademicappeals@leed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eds.ac.uk/secretariat/student_cas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6B2EAFEE855FC45940F35F63AF7A4D5" ma:contentTypeVersion="11" ma:contentTypeDescription="Create a new document." ma:contentTypeScope="" ma:versionID="a3e936b6927c0201f528ac56e8d70619">
  <xsd:schema xmlns:xsd="http://www.w3.org/2001/XMLSchema" xmlns:xs="http://www.w3.org/2001/XMLSchema" xmlns:p="http://schemas.microsoft.com/office/2006/metadata/properties" xmlns:ns2="2d26be90-0ed0-4a3a-85c6-f47ee116a8b4" xmlns:ns3="9252004d-30e3-44c0-9a1d-21949518fcdb" xmlns:ns4="d80b6c66-74de-4b0b-9814-5866c5ef8791" targetNamespace="http://schemas.microsoft.com/office/2006/metadata/properties" ma:root="true" ma:fieldsID="fbb438509261da9a7e7f4c37a521121f" ns2:_="" ns3:_="" ns4:_="">
    <xsd:import namespace="2d26be90-0ed0-4a3a-85c6-f47ee116a8b4"/>
    <xsd:import namespace="9252004d-30e3-44c0-9a1d-21949518fcdb"/>
    <xsd:import namespace="d80b6c66-74de-4b0b-9814-5866c5ef8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be90-0ed0-4a3a-85c6-f47ee116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2004d-30e3-44c0-9a1d-21949518fcd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b6c66-74de-4b0b-9814-5866c5ef87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2350D-8EE8-4928-ACC4-7931B5227FC3}">
  <ds:schemaRefs>
    <ds:schemaRef ds:uri="http://schemas.microsoft.com/sharepoint/events"/>
  </ds:schemaRefs>
</ds:datastoreItem>
</file>

<file path=customXml/itemProps2.xml><?xml version="1.0" encoding="utf-8"?>
<ds:datastoreItem xmlns:ds="http://schemas.openxmlformats.org/officeDocument/2006/customXml" ds:itemID="{5E9DD982-D68F-4D8C-AAFC-4FF5B9F6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be90-0ed0-4a3a-85c6-f47ee116a8b4"/>
    <ds:schemaRef ds:uri="9252004d-30e3-44c0-9a1d-21949518fcdb"/>
    <ds:schemaRef ds:uri="d80b6c66-74de-4b0b-9814-5866c5ef8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6553F-7A01-46C3-9C76-DAE77062ACAD}">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d80b6c66-74de-4b0b-9814-5866c5ef8791"/>
    <ds:schemaRef ds:uri="9252004d-30e3-44c0-9a1d-21949518fcdb"/>
    <ds:schemaRef ds:uri="2d26be90-0ed0-4a3a-85c6-f47ee116a8b4"/>
    <ds:schemaRef ds:uri="http://schemas.microsoft.com/office/2006/metadata/properties"/>
  </ds:schemaRefs>
</ds:datastoreItem>
</file>

<file path=customXml/itemProps4.xml><?xml version="1.0" encoding="utf-8"?>
<ds:datastoreItem xmlns:ds="http://schemas.openxmlformats.org/officeDocument/2006/customXml" ds:itemID="{32EBBCE3-66E4-4287-921C-FEB5CC116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 Forma for completion by a research degree candidate wishing to submit an appeal following an adverse academic decision</vt:lpstr>
    </vt:vector>
  </TitlesOfParts>
  <Company>University of Leeds</Company>
  <LinksUpToDate>false</LinksUpToDate>
  <CharactersWithSpaces>8698</CharactersWithSpaces>
  <SharedDoc>false</SharedDoc>
  <HLinks>
    <vt:vector size="12" baseType="variant">
      <vt:variant>
        <vt:i4>852070</vt:i4>
      </vt:variant>
      <vt:variant>
        <vt:i4>3</vt:i4>
      </vt:variant>
      <vt:variant>
        <vt:i4>0</vt:i4>
      </vt:variant>
      <vt:variant>
        <vt:i4>5</vt:i4>
      </vt:variant>
      <vt:variant>
        <vt:lpwstr>http://www.leeds.ac.uk/secretariat/student_cases.html</vt:lpwstr>
      </vt:variant>
      <vt:variant>
        <vt:lpwstr/>
      </vt:variant>
      <vt:variant>
        <vt:i4>2555945</vt:i4>
      </vt:variant>
      <vt:variant>
        <vt:i4>2277</vt:i4>
      </vt:variant>
      <vt:variant>
        <vt:i4>1025</vt:i4>
      </vt:variant>
      <vt:variant>
        <vt:i4>1</vt:i4>
      </vt:variant>
      <vt:variant>
        <vt:lpwstr>http://www.leeds.ac.uk/identitymanagement/assets/big_logo_new.gif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for completion by a research degree candidate wishing to submit an appeal following an adverse academic decision</dc:title>
  <dc:creator>Catherine Cho</dc:creator>
  <cp:lastModifiedBy>Alison Usher</cp:lastModifiedBy>
  <cp:revision>21</cp:revision>
  <cp:lastPrinted>2014-05-14T13:25:00Z</cp:lastPrinted>
  <dcterms:created xsi:type="dcterms:W3CDTF">2018-05-25T11:05:00Z</dcterms:created>
  <dcterms:modified xsi:type="dcterms:W3CDTF">2022-07-05T13:43:00Z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0x01010096B2EAFEE855FC45940F35F63AF7A4D5</vt:lpwstr>
  </property>
</Properties>
</file>